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33BB" w14:textId="77777777" w:rsidR="00236843" w:rsidRPr="00236843" w:rsidRDefault="00236843" w:rsidP="00236843">
      <w:pPr>
        <w:jc w:val="both"/>
        <w:rPr>
          <w:sz w:val="24"/>
          <w:szCs w:val="24"/>
        </w:rPr>
      </w:pPr>
      <w:r w:rsidRPr="00236843">
        <w:rPr>
          <w:sz w:val="24"/>
          <w:szCs w:val="24"/>
        </w:rPr>
        <w:t>June 6, 2022</w:t>
      </w:r>
    </w:p>
    <w:p w14:paraId="40937828" w14:textId="77777777" w:rsidR="00236843" w:rsidRPr="00236843" w:rsidRDefault="00236843" w:rsidP="00236843">
      <w:pPr>
        <w:jc w:val="both"/>
        <w:rPr>
          <w:sz w:val="24"/>
          <w:szCs w:val="24"/>
        </w:rPr>
      </w:pPr>
    </w:p>
    <w:p w14:paraId="74756DAC" w14:textId="77777777" w:rsidR="00236843" w:rsidRPr="00236843" w:rsidRDefault="00236843" w:rsidP="00236843">
      <w:pPr>
        <w:jc w:val="both"/>
        <w:rPr>
          <w:sz w:val="24"/>
          <w:szCs w:val="24"/>
        </w:rPr>
      </w:pPr>
      <w:r w:rsidRPr="00236843">
        <w:rPr>
          <w:sz w:val="24"/>
          <w:szCs w:val="24"/>
        </w:rPr>
        <w:t>Dear PS 124 Community,</w:t>
      </w:r>
    </w:p>
    <w:p w14:paraId="57FD42D7" w14:textId="77777777" w:rsidR="00236843" w:rsidRPr="00236843" w:rsidRDefault="00236843" w:rsidP="00236843">
      <w:pPr>
        <w:jc w:val="both"/>
        <w:rPr>
          <w:sz w:val="24"/>
          <w:szCs w:val="24"/>
        </w:rPr>
      </w:pPr>
    </w:p>
    <w:p w14:paraId="29FA068D" w14:textId="77777777" w:rsidR="00236843" w:rsidRPr="00236843" w:rsidRDefault="00236843" w:rsidP="00236843">
      <w:pPr>
        <w:jc w:val="both"/>
        <w:rPr>
          <w:sz w:val="24"/>
          <w:szCs w:val="24"/>
        </w:rPr>
      </w:pPr>
      <w:r w:rsidRPr="00236843">
        <w:rPr>
          <w:sz w:val="24"/>
          <w:szCs w:val="24"/>
        </w:rPr>
        <w:t>This school year has been challenging with so many ups and downs, yet we made it through!!  Here are some of the events that happened after school reopened in September and in person learning restarted:</w:t>
      </w:r>
    </w:p>
    <w:p w14:paraId="77DA1DE5" w14:textId="77777777" w:rsidR="00236843" w:rsidRPr="00236843" w:rsidRDefault="00236843" w:rsidP="00236843">
      <w:pPr>
        <w:jc w:val="both"/>
        <w:rPr>
          <w:sz w:val="24"/>
          <w:szCs w:val="24"/>
        </w:rPr>
      </w:pPr>
    </w:p>
    <w:p w14:paraId="05B9CFC2"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Vaccination required of all school staff</w:t>
      </w:r>
    </w:p>
    <w:p w14:paraId="4463F8CD"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Daily health screening to enter building &amp; face masks mandated to be worn</w:t>
      </w:r>
    </w:p>
    <w:p w14:paraId="4A4CBA92"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Breakfast in classrooms with 3 ft. social distancing in classrooms and lunchroom</w:t>
      </w:r>
    </w:p>
    <w:p w14:paraId="7C9E54AB"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Weekly random COVID testing for Gr. 1-5 students and staff</w:t>
      </w:r>
    </w:p>
    <w:p w14:paraId="612317F5"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Return of special programs (NDI, Harmony Program, Theatre Club, Chess, Running club)</w:t>
      </w:r>
    </w:p>
    <w:p w14:paraId="1A5B0B51"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Vaccination for students ages 5 offered in school with $100 incentive</w:t>
      </w:r>
    </w:p>
    <w:p w14:paraId="31CDD8D3"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CPC Lion Dancers performing to celebrate Lunar New Year</w:t>
      </w:r>
    </w:p>
    <w:p w14:paraId="4103EB8C"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New School Chancellor David Banks along with policy changes</w:t>
      </w:r>
    </w:p>
    <w:p w14:paraId="4E702BFB"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Breakfast resumed in cafeteria and social distancing no longer required</w:t>
      </w:r>
    </w:p>
    <w:p w14:paraId="40541905"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Boosters available to adults</w:t>
      </w:r>
    </w:p>
    <w:p w14:paraId="7550B0AD"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Changes to quarantine periods for students and adults who test positive</w:t>
      </w:r>
    </w:p>
    <w:p w14:paraId="3396D136"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 xml:space="preserve">Rapid test kits sent home weekly </w:t>
      </w:r>
    </w:p>
    <w:p w14:paraId="3BE4E1E7"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Wearing face masks optional in school (except in PK classes)</w:t>
      </w:r>
    </w:p>
    <w:p w14:paraId="56BB3A3A"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Field Days for all grades</w:t>
      </w:r>
    </w:p>
    <w:p w14:paraId="67B59EB5" w14:textId="77777777" w:rsidR="00236843" w:rsidRPr="00236843" w:rsidRDefault="00236843" w:rsidP="00236843">
      <w:pPr>
        <w:pStyle w:val="ListParagraph"/>
        <w:numPr>
          <w:ilvl w:val="0"/>
          <w:numId w:val="19"/>
        </w:numPr>
        <w:contextualSpacing/>
        <w:jc w:val="both"/>
        <w:rPr>
          <w:sz w:val="24"/>
          <w:szCs w:val="24"/>
        </w:rPr>
      </w:pPr>
      <w:r w:rsidRPr="00236843">
        <w:rPr>
          <w:sz w:val="24"/>
          <w:szCs w:val="24"/>
        </w:rPr>
        <w:t>Upcoming Moving Up celebrations and Graduation</w:t>
      </w:r>
    </w:p>
    <w:p w14:paraId="3D966537" w14:textId="77777777" w:rsidR="00236843" w:rsidRPr="00236843" w:rsidRDefault="00236843" w:rsidP="00236843">
      <w:pPr>
        <w:jc w:val="both"/>
        <w:rPr>
          <w:sz w:val="24"/>
          <w:szCs w:val="24"/>
        </w:rPr>
      </w:pPr>
    </w:p>
    <w:p w14:paraId="4DB5B231" w14:textId="77777777" w:rsidR="00236843" w:rsidRPr="00236843" w:rsidRDefault="00236843" w:rsidP="00236843">
      <w:pPr>
        <w:jc w:val="both"/>
        <w:rPr>
          <w:sz w:val="24"/>
          <w:szCs w:val="24"/>
        </w:rPr>
      </w:pPr>
      <w:r w:rsidRPr="00236843">
        <w:rPr>
          <w:sz w:val="24"/>
          <w:szCs w:val="24"/>
        </w:rPr>
        <w:t>It has been wonderful seeing the children re-establishing friendships and blossom over the past 10 months.  Although we continue to maintain health and safety protocols throughout the school community, there is some sense of relief that we are returning to a new kind of ‘normalcy’.</w:t>
      </w:r>
    </w:p>
    <w:p w14:paraId="4E81D904" w14:textId="77777777" w:rsidR="00236843" w:rsidRPr="00236843" w:rsidRDefault="00236843" w:rsidP="00236843">
      <w:pPr>
        <w:jc w:val="both"/>
        <w:rPr>
          <w:sz w:val="24"/>
          <w:szCs w:val="24"/>
        </w:rPr>
      </w:pPr>
    </w:p>
    <w:p w14:paraId="666F58C6" w14:textId="77777777" w:rsidR="00236843" w:rsidRPr="00236843" w:rsidRDefault="00236843" w:rsidP="00236843">
      <w:pPr>
        <w:jc w:val="both"/>
        <w:rPr>
          <w:sz w:val="24"/>
          <w:szCs w:val="24"/>
        </w:rPr>
      </w:pPr>
      <w:r w:rsidRPr="00236843">
        <w:rPr>
          <w:sz w:val="24"/>
          <w:szCs w:val="24"/>
        </w:rPr>
        <w:t>On behalf of the staff and students, I’d like to express our heartfelt appreciation to the PTA Executive board members and parent volunteers who have done so much this year to help in resuming school-wide activities and fundraisers to benefit teaching and learning in our classrooms.  While it has been difficult with scheduling and planning meetings much of the time virtually, they persevered and were able to organize successful events.</w:t>
      </w:r>
    </w:p>
    <w:p w14:paraId="58AD9A77" w14:textId="77777777" w:rsidR="00236843" w:rsidRPr="00236843" w:rsidRDefault="00236843" w:rsidP="00236843">
      <w:pPr>
        <w:jc w:val="both"/>
        <w:rPr>
          <w:sz w:val="24"/>
          <w:szCs w:val="24"/>
        </w:rPr>
      </w:pPr>
    </w:p>
    <w:p w14:paraId="170BAEB6" w14:textId="77777777" w:rsidR="00236843" w:rsidRPr="00236843" w:rsidRDefault="00236843" w:rsidP="00236843">
      <w:pPr>
        <w:jc w:val="both"/>
        <w:rPr>
          <w:sz w:val="24"/>
          <w:szCs w:val="24"/>
        </w:rPr>
      </w:pPr>
      <w:r w:rsidRPr="00236843">
        <w:rPr>
          <w:sz w:val="24"/>
          <w:szCs w:val="24"/>
        </w:rPr>
        <w:t xml:space="preserve">At this time, I’d also like to recognize our school staff that includes teachers, office personnel, related service providers, cafeteria workers, custodial workers and safety agents.  Their dedication, </w:t>
      </w:r>
      <w:proofErr w:type="gramStart"/>
      <w:r w:rsidRPr="00236843">
        <w:rPr>
          <w:sz w:val="24"/>
          <w:szCs w:val="24"/>
        </w:rPr>
        <w:t>flexibility  and</w:t>
      </w:r>
      <w:proofErr w:type="gramEnd"/>
      <w:r w:rsidRPr="00236843">
        <w:rPr>
          <w:sz w:val="24"/>
          <w:szCs w:val="24"/>
        </w:rPr>
        <w:t xml:space="preserve"> collaborative efforts this year have kept our school open, safe and thriving.  While there are still uncertainties about the next school year, the staff here will work hard to maintain the excellence in education that Yung Wing Elementary PS 124 is known for. </w:t>
      </w:r>
    </w:p>
    <w:p w14:paraId="363A29AD" w14:textId="77777777" w:rsidR="00236843" w:rsidRPr="00236843" w:rsidRDefault="00236843" w:rsidP="00236843">
      <w:pPr>
        <w:jc w:val="both"/>
        <w:rPr>
          <w:sz w:val="24"/>
          <w:szCs w:val="24"/>
        </w:rPr>
      </w:pPr>
      <w:r w:rsidRPr="00236843">
        <w:rPr>
          <w:sz w:val="24"/>
          <w:szCs w:val="24"/>
        </w:rPr>
        <w:t xml:space="preserve"> </w:t>
      </w:r>
    </w:p>
    <w:p w14:paraId="705D961B" w14:textId="77777777" w:rsidR="00236843" w:rsidRPr="00236843" w:rsidRDefault="00236843" w:rsidP="00236843">
      <w:pPr>
        <w:jc w:val="both"/>
        <w:rPr>
          <w:sz w:val="24"/>
          <w:szCs w:val="24"/>
        </w:rPr>
      </w:pPr>
      <w:r w:rsidRPr="00236843">
        <w:rPr>
          <w:sz w:val="24"/>
          <w:szCs w:val="24"/>
        </w:rPr>
        <w:t>I want to congratulate our 5</w:t>
      </w:r>
      <w:r w:rsidRPr="00236843">
        <w:rPr>
          <w:sz w:val="24"/>
          <w:szCs w:val="24"/>
          <w:vertAlign w:val="superscript"/>
        </w:rPr>
        <w:t>th</w:t>
      </w:r>
      <w:r w:rsidRPr="00236843">
        <w:rPr>
          <w:sz w:val="24"/>
          <w:szCs w:val="24"/>
        </w:rPr>
        <w:t xml:space="preserve"> grade students and their families as their final year here at Yung Wing Elementary comes to an end.  We wish them much success as they move on to middle school.  </w:t>
      </w:r>
    </w:p>
    <w:p w14:paraId="515475DB" w14:textId="77777777" w:rsidR="00236843" w:rsidRPr="00236843" w:rsidRDefault="00236843" w:rsidP="00236843">
      <w:pPr>
        <w:jc w:val="both"/>
        <w:rPr>
          <w:sz w:val="24"/>
          <w:szCs w:val="24"/>
        </w:rPr>
      </w:pPr>
    </w:p>
    <w:p w14:paraId="303A29B4" w14:textId="77777777" w:rsidR="00236843" w:rsidRPr="00236843" w:rsidRDefault="00236843" w:rsidP="00236843">
      <w:pPr>
        <w:jc w:val="both"/>
        <w:rPr>
          <w:sz w:val="24"/>
          <w:szCs w:val="24"/>
        </w:rPr>
      </w:pPr>
      <w:r w:rsidRPr="00236843">
        <w:rPr>
          <w:sz w:val="24"/>
          <w:szCs w:val="24"/>
        </w:rPr>
        <w:t>As you are aware, I will be retiring as of September 1</w:t>
      </w:r>
      <w:r w:rsidRPr="00236843">
        <w:rPr>
          <w:sz w:val="24"/>
          <w:szCs w:val="24"/>
          <w:vertAlign w:val="superscript"/>
        </w:rPr>
        <w:t>st</w:t>
      </w:r>
      <w:r w:rsidRPr="00236843">
        <w:rPr>
          <w:sz w:val="24"/>
          <w:szCs w:val="24"/>
        </w:rPr>
        <w:t xml:space="preserve">.  It has been a privilege and honor to be the Principal of this incredible school for the last 19 years.  To know that so many students entered our school and have gone on to achieve success in different fields brings lots of joy and happiness to my heart.  In the words of Shai </w:t>
      </w:r>
      <w:proofErr w:type="spellStart"/>
      <w:r w:rsidRPr="00236843">
        <w:rPr>
          <w:sz w:val="24"/>
          <w:szCs w:val="24"/>
        </w:rPr>
        <w:t>Reshef</w:t>
      </w:r>
      <w:proofErr w:type="spellEnd"/>
      <w:r w:rsidRPr="00236843">
        <w:rPr>
          <w:sz w:val="24"/>
          <w:szCs w:val="24"/>
        </w:rPr>
        <w:t xml:space="preserve">, “When you educate one person you can change a life, when you educate many, you can change the world.”    </w:t>
      </w:r>
    </w:p>
    <w:p w14:paraId="425E9B62" w14:textId="77777777" w:rsidR="00236843" w:rsidRPr="00236843" w:rsidRDefault="00236843" w:rsidP="00236843">
      <w:pPr>
        <w:jc w:val="both"/>
        <w:rPr>
          <w:sz w:val="24"/>
          <w:szCs w:val="24"/>
        </w:rPr>
      </w:pPr>
    </w:p>
    <w:p w14:paraId="427BD2E5" w14:textId="77777777" w:rsidR="00236843" w:rsidRPr="00236843" w:rsidRDefault="00236843" w:rsidP="00236843">
      <w:pPr>
        <w:jc w:val="both"/>
        <w:rPr>
          <w:sz w:val="24"/>
          <w:szCs w:val="24"/>
        </w:rPr>
      </w:pPr>
      <w:r w:rsidRPr="00236843">
        <w:rPr>
          <w:sz w:val="24"/>
          <w:szCs w:val="24"/>
        </w:rPr>
        <w:t xml:space="preserve">On behalf of Ms. </w:t>
      </w:r>
      <w:proofErr w:type="spellStart"/>
      <w:r w:rsidRPr="00236843">
        <w:rPr>
          <w:sz w:val="24"/>
          <w:szCs w:val="24"/>
        </w:rPr>
        <w:t>Helman</w:t>
      </w:r>
      <w:proofErr w:type="spellEnd"/>
      <w:r w:rsidRPr="00236843">
        <w:rPr>
          <w:sz w:val="24"/>
          <w:szCs w:val="24"/>
        </w:rPr>
        <w:t xml:space="preserve">, the school staff and myself, I wish everyone a safe, healthy and relaxing summer!  </w:t>
      </w:r>
    </w:p>
    <w:p w14:paraId="2356824B" w14:textId="77777777" w:rsidR="00236843" w:rsidRPr="00236843" w:rsidRDefault="00236843" w:rsidP="00236843">
      <w:pPr>
        <w:jc w:val="both"/>
        <w:rPr>
          <w:sz w:val="24"/>
          <w:szCs w:val="24"/>
        </w:rPr>
      </w:pPr>
    </w:p>
    <w:p w14:paraId="48D14EB0" w14:textId="77777777" w:rsidR="00236843" w:rsidRPr="00236843" w:rsidRDefault="00236843" w:rsidP="00236843">
      <w:pPr>
        <w:jc w:val="both"/>
        <w:rPr>
          <w:sz w:val="24"/>
          <w:szCs w:val="24"/>
        </w:rPr>
      </w:pPr>
    </w:p>
    <w:p w14:paraId="20C48ECE" w14:textId="77777777" w:rsidR="00236843" w:rsidRPr="00236843" w:rsidRDefault="00236843" w:rsidP="00236843">
      <w:pPr>
        <w:jc w:val="both"/>
        <w:rPr>
          <w:sz w:val="24"/>
          <w:szCs w:val="24"/>
        </w:rPr>
      </w:pPr>
      <w:r w:rsidRPr="00236843">
        <w:rPr>
          <w:sz w:val="24"/>
          <w:szCs w:val="24"/>
        </w:rPr>
        <w:t xml:space="preserve">Alice </w:t>
      </w:r>
      <w:proofErr w:type="spellStart"/>
      <w:r w:rsidRPr="00236843">
        <w:rPr>
          <w:sz w:val="24"/>
          <w:szCs w:val="24"/>
        </w:rPr>
        <w:t>Hom</w:t>
      </w:r>
      <w:proofErr w:type="spellEnd"/>
    </w:p>
    <w:p w14:paraId="2FA738A6" w14:textId="77777777" w:rsidR="00236843" w:rsidRPr="00236843" w:rsidRDefault="00236843" w:rsidP="00236843">
      <w:pPr>
        <w:jc w:val="both"/>
        <w:rPr>
          <w:sz w:val="24"/>
          <w:szCs w:val="24"/>
        </w:rPr>
      </w:pPr>
      <w:r w:rsidRPr="00236843">
        <w:rPr>
          <w:sz w:val="24"/>
          <w:szCs w:val="24"/>
        </w:rPr>
        <w:t xml:space="preserve">Principal </w:t>
      </w:r>
    </w:p>
    <w:p w14:paraId="18F168C3" w14:textId="77777777" w:rsidR="009B6BB7" w:rsidRPr="00236843" w:rsidRDefault="009B6BB7" w:rsidP="00236843">
      <w:pPr>
        <w:rPr>
          <w:b/>
          <w:bCs/>
          <w:sz w:val="24"/>
          <w:szCs w:val="24"/>
        </w:rPr>
      </w:pPr>
    </w:p>
    <w:p w14:paraId="698075FD" w14:textId="03D5D7C2" w:rsidR="00580D75" w:rsidRDefault="00580D75" w:rsidP="00E77CEB">
      <w:pPr>
        <w:rPr>
          <w:sz w:val="24"/>
          <w:szCs w:val="24"/>
        </w:rPr>
      </w:pPr>
    </w:p>
    <w:p w14:paraId="3DC2F2F0" w14:textId="7AEEA345" w:rsidR="00236843" w:rsidRDefault="00236843" w:rsidP="00E77CEB">
      <w:pPr>
        <w:rPr>
          <w:sz w:val="24"/>
          <w:szCs w:val="24"/>
        </w:rPr>
      </w:pPr>
    </w:p>
    <w:p w14:paraId="2FFA9636" w14:textId="3B61711B" w:rsidR="00236843" w:rsidRDefault="00236843" w:rsidP="00E77CEB">
      <w:pPr>
        <w:rPr>
          <w:sz w:val="24"/>
          <w:szCs w:val="24"/>
        </w:rPr>
      </w:pPr>
    </w:p>
    <w:p w14:paraId="243CEA55" w14:textId="4FF68A55" w:rsidR="00236843" w:rsidRDefault="00236843" w:rsidP="00E77CEB">
      <w:pPr>
        <w:rPr>
          <w:sz w:val="24"/>
          <w:szCs w:val="24"/>
        </w:rPr>
      </w:pPr>
    </w:p>
    <w:p w14:paraId="5A777E12" w14:textId="4386DA9E" w:rsidR="00236843" w:rsidRPr="00236843" w:rsidRDefault="00236843" w:rsidP="00236843">
      <w:pPr>
        <w:jc w:val="both"/>
        <w:rPr>
          <w:sz w:val="24"/>
          <w:szCs w:val="24"/>
        </w:rPr>
      </w:pPr>
      <w:r w:rsidRPr="00236843">
        <w:rPr>
          <w:sz w:val="24"/>
          <w:szCs w:val="24"/>
        </w:rPr>
        <w:t xml:space="preserve"> 2022</w:t>
      </w:r>
    </w:p>
    <w:p w14:paraId="352C6051" w14:textId="02377135" w:rsidR="00236843" w:rsidRDefault="00236843" w:rsidP="00236843">
      <w:pPr>
        <w:jc w:val="both"/>
        <w:rPr>
          <w:sz w:val="24"/>
          <w:szCs w:val="24"/>
        </w:rPr>
      </w:pPr>
      <w:r>
        <w:rPr>
          <w:sz w:val="24"/>
          <w:szCs w:val="24"/>
        </w:rPr>
        <w:lastRenderedPageBreak/>
        <w:t>2022</w:t>
      </w:r>
      <w:r w:rsidRPr="00236843">
        <w:rPr>
          <w:rFonts w:hint="eastAsia"/>
          <w:sz w:val="24"/>
          <w:szCs w:val="24"/>
        </w:rPr>
        <w:t>年</w:t>
      </w:r>
      <w:r>
        <w:rPr>
          <w:rFonts w:hint="eastAsia"/>
          <w:sz w:val="24"/>
          <w:szCs w:val="24"/>
        </w:rPr>
        <w:t>6</w:t>
      </w:r>
      <w:r w:rsidRPr="00236843">
        <w:rPr>
          <w:rFonts w:hint="eastAsia"/>
          <w:sz w:val="24"/>
          <w:szCs w:val="24"/>
        </w:rPr>
        <w:t>月</w:t>
      </w:r>
      <w:r>
        <w:rPr>
          <w:rFonts w:hint="eastAsia"/>
          <w:sz w:val="24"/>
          <w:szCs w:val="24"/>
        </w:rPr>
        <w:t>6</w:t>
      </w:r>
      <w:r w:rsidRPr="00236843">
        <w:rPr>
          <w:rFonts w:hint="eastAsia"/>
          <w:sz w:val="24"/>
          <w:szCs w:val="24"/>
        </w:rPr>
        <w:t>日</w:t>
      </w:r>
    </w:p>
    <w:p w14:paraId="23FEAF7C" w14:textId="77777777" w:rsidR="00236843" w:rsidRPr="00236843" w:rsidRDefault="00236843" w:rsidP="00236843">
      <w:pPr>
        <w:jc w:val="both"/>
        <w:rPr>
          <w:sz w:val="24"/>
          <w:szCs w:val="24"/>
        </w:rPr>
      </w:pPr>
    </w:p>
    <w:p w14:paraId="0277CCDC" w14:textId="11A08CA3" w:rsidR="00236843" w:rsidRPr="00236843" w:rsidRDefault="00236843" w:rsidP="00236843">
      <w:pPr>
        <w:jc w:val="both"/>
        <w:rPr>
          <w:sz w:val="24"/>
          <w:szCs w:val="24"/>
        </w:rPr>
      </w:pPr>
      <w:proofErr w:type="spellStart"/>
      <w:r w:rsidRPr="00BD2734">
        <w:rPr>
          <w:rFonts w:ascii="PMingLiU" w:eastAsia="PMingLiU" w:hAnsi="PMingLiU" w:hint="eastAsia"/>
          <w:sz w:val="24"/>
          <w:szCs w:val="24"/>
        </w:rPr>
        <w:t>致公立一二四小学大家庭</w:t>
      </w:r>
      <w:proofErr w:type="spellEnd"/>
      <w:r w:rsidRPr="00236843">
        <w:rPr>
          <w:sz w:val="24"/>
          <w:szCs w:val="24"/>
        </w:rPr>
        <w:t>,</w:t>
      </w:r>
    </w:p>
    <w:p w14:paraId="48FAC7B2" w14:textId="77777777" w:rsidR="00236843" w:rsidRPr="00236843" w:rsidRDefault="00236843" w:rsidP="00236843">
      <w:pPr>
        <w:jc w:val="both"/>
        <w:rPr>
          <w:sz w:val="24"/>
          <w:szCs w:val="24"/>
        </w:rPr>
      </w:pPr>
    </w:p>
    <w:p w14:paraId="57CBE536" w14:textId="051978E1" w:rsidR="00236843" w:rsidRPr="00236843" w:rsidRDefault="00236843" w:rsidP="00236843">
      <w:pPr>
        <w:jc w:val="both"/>
        <w:rPr>
          <w:sz w:val="24"/>
          <w:szCs w:val="24"/>
        </w:rPr>
      </w:pPr>
      <w:proofErr w:type="spellStart"/>
      <w:r w:rsidRPr="00BD2734">
        <w:rPr>
          <w:rFonts w:ascii="PMingLiU" w:eastAsia="PMingLiU" w:hAnsi="PMingLiU" w:hint="eastAsia"/>
          <w:sz w:val="24"/>
          <w:szCs w:val="24"/>
        </w:rPr>
        <w:t>这个学年经历了很多起起落落的挑战</w:t>
      </w:r>
      <w:proofErr w:type="spellEnd"/>
      <w:r w:rsidRPr="00BD2734">
        <w:rPr>
          <w:rFonts w:ascii="PMingLiU" w:eastAsia="PMingLiU" w:hAnsi="PMingLiU" w:hint="eastAsia"/>
          <w:sz w:val="24"/>
          <w:szCs w:val="24"/>
        </w:rPr>
        <w:t xml:space="preserve">, </w:t>
      </w:r>
      <w:proofErr w:type="spellStart"/>
      <w:r w:rsidRPr="00BD2734">
        <w:rPr>
          <w:rFonts w:ascii="PMingLiU" w:eastAsia="PMingLiU" w:hAnsi="PMingLiU" w:hint="eastAsia"/>
          <w:sz w:val="24"/>
          <w:szCs w:val="24"/>
        </w:rPr>
        <w:t>但我们还是挺过来了</w:t>
      </w:r>
      <w:proofErr w:type="spellEnd"/>
      <w:r w:rsidRPr="00BD2734">
        <w:rPr>
          <w:rFonts w:ascii="PMingLiU" w:eastAsia="PMingLiU" w:hAnsi="PMingLiU" w:hint="eastAsia"/>
          <w:sz w:val="24"/>
          <w:szCs w:val="24"/>
        </w:rPr>
        <w:t>!!</w:t>
      </w:r>
      <w:r w:rsidRPr="00BD2734">
        <w:rPr>
          <w:rFonts w:ascii="PMingLiU" w:eastAsia="PMingLiU" w:hAnsi="PMingLiU"/>
          <w:sz w:val="24"/>
          <w:szCs w:val="24"/>
        </w:rPr>
        <w:t xml:space="preserve"> </w:t>
      </w:r>
      <w:proofErr w:type="spellStart"/>
      <w:r w:rsidRPr="00BD2734">
        <w:rPr>
          <w:rFonts w:ascii="PMingLiU" w:eastAsia="PMingLiU" w:hAnsi="PMingLiU" w:hint="eastAsia"/>
          <w:sz w:val="24"/>
          <w:szCs w:val="24"/>
        </w:rPr>
        <w:t>回顧今学年自</w:t>
      </w:r>
      <w:proofErr w:type="spellEnd"/>
      <w:r w:rsidRPr="00BD2734">
        <w:rPr>
          <w:rFonts w:ascii="PMingLiU" w:eastAsia="PMingLiU" w:hAnsi="PMingLiU"/>
          <w:sz w:val="24"/>
          <w:szCs w:val="24"/>
        </w:rPr>
        <w:t xml:space="preserve"> 9 </w:t>
      </w:r>
      <w:proofErr w:type="spellStart"/>
      <w:r w:rsidRPr="00BD2734">
        <w:rPr>
          <w:rFonts w:ascii="PMingLiU" w:eastAsia="PMingLiU" w:hAnsi="PMingLiU" w:hint="eastAsia"/>
          <w:sz w:val="24"/>
          <w:szCs w:val="24"/>
        </w:rPr>
        <w:t>月份学校重新开放并重新开始實體上課</w:t>
      </w:r>
      <w:r w:rsidR="00193AB1">
        <w:rPr>
          <w:rFonts w:ascii="PMingLiU" w:eastAsia="PMingLiU" w:hAnsi="PMingLiU" w:hint="eastAsia"/>
          <w:sz w:val="24"/>
          <w:szCs w:val="24"/>
        </w:rPr>
        <w:t>后的一些</w:t>
      </w:r>
      <w:r w:rsidR="00193AB1" w:rsidRPr="00193AB1">
        <w:rPr>
          <w:rFonts w:ascii="PMingLiU" w:eastAsia="PMingLiU" w:hAnsi="PMingLiU" w:hint="eastAsia"/>
          <w:sz w:val="24"/>
          <w:szCs w:val="24"/>
        </w:rPr>
        <w:t>事件</w:t>
      </w:r>
      <w:bookmarkStart w:id="0" w:name="_GoBack"/>
      <w:bookmarkEnd w:id="0"/>
      <w:proofErr w:type="spellEnd"/>
      <w:r w:rsidR="00D27C04">
        <w:rPr>
          <w:rFonts w:hint="eastAsia"/>
          <w:sz w:val="24"/>
          <w:szCs w:val="24"/>
        </w:rPr>
        <w:t>:</w:t>
      </w:r>
    </w:p>
    <w:p w14:paraId="44252887" w14:textId="77777777" w:rsidR="00236843" w:rsidRPr="00236843" w:rsidRDefault="00236843" w:rsidP="00236843">
      <w:pPr>
        <w:jc w:val="both"/>
        <w:rPr>
          <w:sz w:val="24"/>
          <w:szCs w:val="24"/>
        </w:rPr>
      </w:pPr>
    </w:p>
    <w:p w14:paraId="609089B3" w14:textId="0E72A88A" w:rsidR="00236843" w:rsidRPr="00BD2734" w:rsidRDefault="00BD2734" w:rsidP="00BD2734">
      <w:pPr>
        <w:pStyle w:val="ListParagraph"/>
        <w:numPr>
          <w:ilvl w:val="0"/>
          <w:numId w:val="19"/>
        </w:numPr>
        <w:contextualSpacing/>
        <w:jc w:val="both"/>
        <w:rPr>
          <w:rFonts w:ascii="PMingLiU" w:eastAsia="PMingLiU" w:hAnsi="PMingLiU"/>
          <w:sz w:val="24"/>
          <w:szCs w:val="24"/>
        </w:rPr>
      </w:pPr>
      <w:proofErr w:type="spellStart"/>
      <w:r w:rsidRPr="00BD2734">
        <w:rPr>
          <w:rFonts w:ascii="PMingLiU" w:eastAsia="PMingLiU" w:hAnsi="PMingLiU" w:hint="eastAsia"/>
          <w:sz w:val="24"/>
          <w:szCs w:val="24"/>
        </w:rPr>
        <w:t>所有学校工作人员都需要接种疫苗</w:t>
      </w:r>
      <w:proofErr w:type="spellEnd"/>
    </w:p>
    <w:p w14:paraId="15BBCB3B" w14:textId="0492C9E2" w:rsidR="00BD2734" w:rsidRPr="00BD2734" w:rsidRDefault="00BD2734" w:rsidP="00BD2734">
      <w:pPr>
        <w:pStyle w:val="ListParagraph"/>
        <w:numPr>
          <w:ilvl w:val="0"/>
          <w:numId w:val="19"/>
        </w:numPr>
        <w:contextualSpacing/>
        <w:jc w:val="both"/>
        <w:rPr>
          <w:rFonts w:ascii="PMingLiU" w:eastAsia="PMingLiU" w:hAnsi="PMingLiU"/>
          <w:sz w:val="24"/>
          <w:szCs w:val="24"/>
        </w:rPr>
      </w:pPr>
      <w:proofErr w:type="spellStart"/>
      <w:r>
        <w:rPr>
          <w:rFonts w:ascii="PMingLiU" w:eastAsia="PMingLiU" w:hAnsi="PMingLiU" w:hint="eastAsia"/>
          <w:sz w:val="24"/>
          <w:szCs w:val="24"/>
        </w:rPr>
        <w:t>进入大楼</w:t>
      </w:r>
      <w:r w:rsidRPr="00BD2734">
        <w:rPr>
          <w:rFonts w:ascii="PMingLiU" w:eastAsia="PMingLiU" w:hAnsi="PMingLiU" w:hint="eastAsia"/>
          <w:sz w:val="24"/>
          <w:szCs w:val="24"/>
        </w:rPr>
        <w:t>每日需填健康检查表</w:t>
      </w:r>
      <w:r>
        <w:rPr>
          <w:rFonts w:ascii="PMingLiU" w:eastAsia="PMingLiU" w:hAnsi="PMingLiU" w:hint="eastAsia"/>
          <w:sz w:val="24"/>
          <w:szCs w:val="24"/>
        </w:rPr>
        <w:t>和强制佩戴</w:t>
      </w:r>
      <w:r w:rsidRPr="00BD2734">
        <w:rPr>
          <w:rFonts w:ascii="PMingLiU" w:eastAsia="PMingLiU" w:hAnsi="PMingLiU" w:hint="eastAsia"/>
          <w:sz w:val="24"/>
          <w:szCs w:val="24"/>
        </w:rPr>
        <w:t>口罩</w:t>
      </w:r>
      <w:proofErr w:type="spellEnd"/>
    </w:p>
    <w:p w14:paraId="1B66B050" w14:textId="21FA1819" w:rsidR="00236843" w:rsidRPr="006D4502" w:rsidRDefault="00437238" w:rsidP="00437238">
      <w:pPr>
        <w:pStyle w:val="ListParagraph"/>
        <w:numPr>
          <w:ilvl w:val="0"/>
          <w:numId w:val="19"/>
        </w:numPr>
        <w:contextualSpacing/>
        <w:jc w:val="both"/>
        <w:rPr>
          <w:rFonts w:ascii="PMingLiU" w:eastAsia="PMingLiU" w:hAnsi="PMingLiU"/>
          <w:sz w:val="24"/>
          <w:szCs w:val="24"/>
        </w:rPr>
      </w:pPr>
      <w:proofErr w:type="spellStart"/>
      <w:r w:rsidRPr="006D4502">
        <w:rPr>
          <w:rFonts w:ascii="PMingLiU" w:eastAsia="PMingLiU" w:hAnsi="PMingLiU" w:hint="eastAsia"/>
          <w:sz w:val="24"/>
          <w:szCs w:val="24"/>
        </w:rPr>
        <w:t>在教室吃早餐和在飯堂吃午餐,保持</w:t>
      </w:r>
      <w:proofErr w:type="spellEnd"/>
      <w:r w:rsidRPr="006D4502">
        <w:rPr>
          <w:rFonts w:ascii="PMingLiU" w:eastAsia="PMingLiU" w:hAnsi="PMingLiU" w:hint="eastAsia"/>
          <w:sz w:val="24"/>
          <w:szCs w:val="24"/>
        </w:rPr>
        <w:t xml:space="preserve"> 3 </w:t>
      </w:r>
      <w:proofErr w:type="spellStart"/>
      <w:r w:rsidRPr="006D4502">
        <w:rPr>
          <w:rFonts w:ascii="PMingLiU" w:eastAsia="PMingLiU" w:hAnsi="PMingLiU" w:hint="eastAsia"/>
          <w:sz w:val="24"/>
          <w:szCs w:val="24"/>
        </w:rPr>
        <w:t>英尺的社交距离</w:t>
      </w:r>
      <w:proofErr w:type="spellEnd"/>
    </w:p>
    <w:p w14:paraId="4D86A81B" w14:textId="3022AF34" w:rsidR="00236843" w:rsidRPr="00236843" w:rsidRDefault="006D4502" w:rsidP="006D4502">
      <w:pPr>
        <w:pStyle w:val="ListParagraph"/>
        <w:numPr>
          <w:ilvl w:val="0"/>
          <w:numId w:val="19"/>
        </w:numPr>
        <w:contextualSpacing/>
        <w:jc w:val="both"/>
        <w:rPr>
          <w:sz w:val="24"/>
          <w:szCs w:val="24"/>
        </w:rPr>
      </w:pPr>
      <w:proofErr w:type="spellStart"/>
      <w:r w:rsidRPr="006D4502">
        <w:rPr>
          <w:rFonts w:hint="eastAsia"/>
          <w:sz w:val="24"/>
          <w:szCs w:val="24"/>
        </w:rPr>
        <w:t>一至五年級学生和教職员工每週新冠抽檢</w:t>
      </w:r>
      <w:proofErr w:type="spellEnd"/>
    </w:p>
    <w:p w14:paraId="41EBF2BE" w14:textId="4206E256" w:rsidR="00236843" w:rsidRPr="00236843" w:rsidRDefault="006D4502" w:rsidP="008B2A1A">
      <w:pPr>
        <w:pStyle w:val="ListParagraph"/>
        <w:numPr>
          <w:ilvl w:val="0"/>
          <w:numId w:val="19"/>
        </w:numPr>
        <w:contextualSpacing/>
        <w:jc w:val="both"/>
        <w:rPr>
          <w:sz w:val="24"/>
          <w:szCs w:val="24"/>
        </w:rPr>
      </w:pPr>
      <w:proofErr w:type="spellStart"/>
      <w:r w:rsidRPr="00515CAF">
        <w:rPr>
          <w:rFonts w:ascii="PMingLiU" w:eastAsia="PMingLiU" w:hAnsi="PMingLiU" w:hint="eastAsia"/>
          <w:sz w:val="24"/>
          <w:szCs w:val="24"/>
        </w:rPr>
        <w:t>恢復特別</w:t>
      </w:r>
      <w:r w:rsidR="00515CAF" w:rsidRPr="00515CAF">
        <w:rPr>
          <w:rFonts w:ascii="PMingLiU" w:eastAsia="PMingLiU" w:hAnsi="PMingLiU" w:hint="eastAsia"/>
          <w:sz w:val="24"/>
          <w:szCs w:val="24"/>
        </w:rPr>
        <w:t>课程</w:t>
      </w:r>
      <w:proofErr w:type="spellEnd"/>
      <w:r w:rsidR="00236843" w:rsidRPr="00236843">
        <w:rPr>
          <w:sz w:val="24"/>
          <w:szCs w:val="24"/>
        </w:rPr>
        <w:t xml:space="preserve"> (NDI</w:t>
      </w:r>
      <w:r w:rsidR="00515CAF">
        <w:rPr>
          <w:sz w:val="24"/>
          <w:szCs w:val="24"/>
        </w:rPr>
        <w:t xml:space="preserve"> </w:t>
      </w:r>
      <w:proofErr w:type="spellStart"/>
      <w:r w:rsidR="00515CAF" w:rsidRPr="00515CAF">
        <w:rPr>
          <w:rFonts w:ascii="PMingLiU" w:eastAsia="PMingLiU" w:hAnsi="PMingLiU" w:hint="eastAsia"/>
          <w:sz w:val="24"/>
          <w:szCs w:val="24"/>
        </w:rPr>
        <w:t>舞蹈</w:t>
      </w:r>
      <w:proofErr w:type="spellEnd"/>
      <w:r w:rsidR="00515CAF" w:rsidRPr="00515CAF">
        <w:rPr>
          <w:rFonts w:ascii="PMingLiU" w:eastAsia="PMingLiU" w:hAnsi="PMingLiU"/>
          <w:sz w:val="24"/>
          <w:szCs w:val="24"/>
        </w:rPr>
        <w:t xml:space="preserve">, </w:t>
      </w:r>
      <w:proofErr w:type="spellStart"/>
      <w:r w:rsidR="008B2A1A" w:rsidRPr="008B2A1A">
        <w:rPr>
          <w:rFonts w:ascii="PMingLiU" w:eastAsia="PMingLiU" w:hAnsi="PMingLiU" w:hint="eastAsia"/>
          <w:sz w:val="24"/>
          <w:szCs w:val="24"/>
        </w:rPr>
        <w:t>小</w:t>
      </w:r>
      <w:r w:rsidR="00515CAF" w:rsidRPr="00515CAF">
        <w:rPr>
          <w:rFonts w:ascii="PMingLiU" w:eastAsia="PMingLiU" w:hAnsi="PMingLiU" w:hint="eastAsia"/>
          <w:sz w:val="24"/>
          <w:szCs w:val="24"/>
        </w:rPr>
        <w:t>提琴班</w:t>
      </w:r>
      <w:proofErr w:type="spellEnd"/>
      <w:r w:rsidR="00515CAF" w:rsidRPr="00515CAF">
        <w:rPr>
          <w:rFonts w:ascii="PMingLiU" w:eastAsia="PMingLiU" w:hAnsi="PMingLiU"/>
          <w:sz w:val="24"/>
          <w:szCs w:val="24"/>
        </w:rPr>
        <w:t xml:space="preserve">, </w:t>
      </w:r>
      <w:proofErr w:type="spellStart"/>
      <w:r w:rsidR="00515CAF" w:rsidRPr="00515CAF">
        <w:rPr>
          <w:rFonts w:ascii="PMingLiU" w:eastAsia="PMingLiU" w:hAnsi="PMingLiU" w:hint="eastAsia"/>
          <w:sz w:val="24"/>
          <w:szCs w:val="24"/>
        </w:rPr>
        <w:t>戲劇俱楽部</w:t>
      </w:r>
      <w:proofErr w:type="spellEnd"/>
      <w:r w:rsidR="00515CAF" w:rsidRPr="00515CAF">
        <w:rPr>
          <w:rFonts w:ascii="PMingLiU" w:eastAsia="PMingLiU" w:hAnsi="PMingLiU"/>
          <w:sz w:val="24"/>
          <w:szCs w:val="24"/>
        </w:rPr>
        <w:t xml:space="preserve">, </w:t>
      </w:r>
      <w:proofErr w:type="spellStart"/>
      <w:r w:rsidR="00515CAF" w:rsidRPr="00515CAF">
        <w:rPr>
          <w:rFonts w:ascii="PMingLiU" w:eastAsia="PMingLiU" w:hAnsi="PMingLiU" w:hint="eastAsia"/>
          <w:sz w:val="24"/>
          <w:szCs w:val="24"/>
        </w:rPr>
        <w:t>象棋班</w:t>
      </w:r>
      <w:proofErr w:type="spellEnd"/>
      <w:r w:rsidR="00515CAF">
        <w:rPr>
          <w:sz w:val="24"/>
          <w:szCs w:val="24"/>
        </w:rPr>
        <w:t>,</w:t>
      </w:r>
      <w:r w:rsidR="00515CAF" w:rsidRPr="00515CAF">
        <w:rPr>
          <w:rFonts w:hint="eastAsia"/>
        </w:rPr>
        <w:t xml:space="preserve"> </w:t>
      </w:r>
      <w:proofErr w:type="spellStart"/>
      <w:r w:rsidR="008B2A1A">
        <w:rPr>
          <w:rFonts w:ascii="PMingLiU" w:eastAsia="PMingLiU" w:hAnsi="PMingLiU" w:hint="eastAsia"/>
          <w:sz w:val="24"/>
          <w:szCs w:val="24"/>
        </w:rPr>
        <w:t>慢跑俱</w:t>
      </w:r>
      <w:r w:rsidR="00515CAF" w:rsidRPr="00515CAF">
        <w:rPr>
          <w:rFonts w:ascii="PMingLiU" w:eastAsia="PMingLiU" w:hAnsi="PMingLiU" w:hint="eastAsia"/>
          <w:sz w:val="24"/>
          <w:szCs w:val="24"/>
        </w:rPr>
        <w:t>樂部</w:t>
      </w:r>
      <w:proofErr w:type="spellEnd"/>
      <w:r w:rsidR="00236843" w:rsidRPr="00236843">
        <w:rPr>
          <w:sz w:val="24"/>
          <w:szCs w:val="24"/>
        </w:rPr>
        <w:t>)</w:t>
      </w:r>
    </w:p>
    <w:p w14:paraId="13CC422F" w14:textId="25FC5F17" w:rsidR="00236843" w:rsidRPr="00FA5015" w:rsidRDefault="00FA5015" w:rsidP="00FA5015">
      <w:pPr>
        <w:pStyle w:val="ListParagraph"/>
        <w:numPr>
          <w:ilvl w:val="0"/>
          <w:numId w:val="19"/>
        </w:numPr>
        <w:contextualSpacing/>
        <w:jc w:val="both"/>
        <w:rPr>
          <w:rFonts w:ascii="PMingLiU" w:eastAsia="PMingLiU" w:hAnsi="PMingLiU"/>
          <w:sz w:val="24"/>
          <w:szCs w:val="24"/>
        </w:rPr>
      </w:pPr>
      <w:proofErr w:type="spellStart"/>
      <w:r w:rsidRPr="00FA5015">
        <w:rPr>
          <w:rFonts w:ascii="PMingLiU" w:eastAsia="PMingLiU" w:hAnsi="PMingLiU" w:hint="eastAsia"/>
          <w:sz w:val="24"/>
          <w:szCs w:val="24"/>
        </w:rPr>
        <w:t>在学校場地为</w:t>
      </w:r>
      <w:proofErr w:type="spellEnd"/>
      <w:r w:rsidRPr="00FA5015">
        <w:rPr>
          <w:rFonts w:ascii="PMingLiU" w:eastAsia="PMingLiU" w:hAnsi="PMingLiU"/>
          <w:sz w:val="24"/>
          <w:szCs w:val="24"/>
        </w:rPr>
        <w:t xml:space="preserve"> 5 </w:t>
      </w:r>
      <w:proofErr w:type="spellStart"/>
      <w:r>
        <w:rPr>
          <w:rFonts w:ascii="PMingLiU" w:eastAsia="PMingLiU" w:hAnsi="PMingLiU" w:hint="eastAsia"/>
          <w:sz w:val="24"/>
          <w:szCs w:val="24"/>
        </w:rPr>
        <w:t>岁的学生提供疫苗接种,</w:t>
      </w:r>
      <w:r w:rsidRPr="00FA5015">
        <w:rPr>
          <w:rFonts w:ascii="PMingLiU" w:eastAsia="PMingLiU" w:hAnsi="PMingLiU" w:hint="eastAsia"/>
          <w:sz w:val="24"/>
          <w:szCs w:val="24"/>
        </w:rPr>
        <w:t>奖励</w:t>
      </w:r>
      <w:proofErr w:type="spellEnd"/>
      <w:r w:rsidRPr="00FA5015">
        <w:rPr>
          <w:sz w:val="24"/>
          <w:szCs w:val="24"/>
        </w:rPr>
        <w:t xml:space="preserve"> </w:t>
      </w:r>
      <w:r>
        <w:rPr>
          <w:sz w:val="24"/>
          <w:szCs w:val="24"/>
        </w:rPr>
        <w:t>$</w:t>
      </w:r>
      <w:r w:rsidRPr="00FA5015">
        <w:rPr>
          <w:sz w:val="24"/>
          <w:szCs w:val="24"/>
        </w:rPr>
        <w:t xml:space="preserve">100 </w:t>
      </w:r>
    </w:p>
    <w:p w14:paraId="1E13D2C7" w14:textId="62371041" w:rsidR="00236843" w:rsidRPr="00FA5015" w:rsidRDefault="00FA5015" w:rsidP="00FA5015">
      <w:pPr>
        <w:pStyle w:val="ListParagraph"/>
        <w:numPr>
          <w:ilvl w:val="0"/>
          <w:numId w:val="19"/>
        </w:numPr>
        <w:contextualSpacing/>
        <w:jc w:val="both"/>
        <w:rPr>
          <w:rFonts w:ascii="PMingLiU" w:eastAsia="PMingLiU" w:hAnsi="PMingLiU"/>
          <w:sz w:val="24"/>
          <w:szCs w:val="24"/>
        </w:rPr>
      </w:pPr>
      <w:proofErr w:type="spellStart"/>
      <w:r w:rsidRPr="00FA5015">
        <w:rPr>
          <w:rFonts w:ascii="PMingLiU" w:eastAsia="PMingLiU" w:hAnsi="PMingLiU" w:hint="eastAsia"/>
          <w:sz w:val="24"/>
          <w:szCs w:val="24"/>
        </w:rPr>
        <w:t>華策會舞狮表演庆祝农历新年</w:t>
      </w:r>
      <w:proofErr w:type="spellEnd"/>
    </w:p>
    <w:p w14:paraId="7989DDA1" w14:textId="72E18FE1" w:rsidR="00236843" w:rsidRPr="00236843" w:rsidRDefault="004B0377" w:rsidP="004B0377">
      <w:pPr>
        <w:pStyle w:val="ListParagraph"/>
        <w:numPr>
          <w:ilvl w:val="0"/>
          <w:numId w:val="19"/>
        </w:numPr>
        <w:contextualSpacing/>
        <w:jc w:val="both"/>
        <w:rPr>
          <w:sz w:val="24"/>
          <w:szCs w:val="24"/>
        </w:rPr>
      </w:pPr>
      <w:proofErr w:type="spellStart"/>
      <w:r w:rsidRPr="004B0377">
        <w:rPr>
          <w:rFonts w:hint="eastAsia"/>
          <w:sz w:val="24"/>
          <w:szCs w:val="24"/>
        </w:rPr>
        <w:t>新学校總監</w:t>
      </w:r>
      <w:proofErr w:type="spellEnd"/>
      <w:r w:rsidR="00236843" w:rsidRPr="00236843">
        <w:rPr>
          <w:sz w:val="24"/>
          <w:szCs w:val="24"/>
        </w:rPr>
        <w:t xml:space="preserve"> David</w:t>
      </w:r>
      <w:r>
        <w:rPr>
          <w:sz w:val="24"/>
          <w:szCs w:val="24"/>
        </w:rPr>
        <w:t xml:space="preserve"> Banks </w:t>
      </w:r>
      <w:proofErr w:type="spellStart"/>
      <w:r w:rsidRPr="004B0377">
        <w:rPr>
          <w:rFonts w:hint="eastAsia"/>
          <w:sz w:val="24"/>
          <w:szCs w:val="24"/>
        </w:rPr>
        <w:t>上任並有一些政策的改变</w:t>
      </w:r>
      <w:proofErr w:type="spellEnd"/>
    </w:p>
    <w:p w14:paraId="39085250" w14:textId="62676D93" w:rsidR="00236843" w:rsidRPr="00D0119A" w:rsidRDefault="00D0119A" w:rsidP="00D0119A">
      <w:pPr>
        <w:pStyle w:val="ListParagraph"/>
        <w:numPr>
          <w:ilvl w:val="0"/>
          <w:numId w:val="19"/>
        </w:numPr>
        <w:contextualSpacing/>
        <w:jc w:val="both"/>
        <w:rPr>
          <w:rFonts w:ascii="PMingLiU" w:eastAsia="PMingLiU" w:hAnsi="PMingLiU"/>
          <w:sz w:val="24"/>
          <w:szCs w:val="24"/>
        </w:rPr>
      </w:pPr>
      <w:proofErr w:type="spellStart"/>
      <w:r>
        <w:rPr>
          <w:rFonts w:ascii="PMingLiU" w:eastAsia="PMingLiU" w:hAnsi="PMingLiU" w:hint="eastAsia"/>
          <w:sz w:val="24"/>
          <w:szCs w:val="24"/>
        </w:rPr>
        <w:t>早餐</w:t>
      </w:r>
      <w:r w:rsidRPr="00D0119A">
        <w:rPr>
          <w:rFonts w:ascii="PMingLiU" w:eastAsia="PMingLiU" w:hAnsi="PMingLiU" w:hint="eastAsia"/>
          <w:sz w:val="24"/>
          <w:szCs w:val="24"/>
        </w:rPr>
        <w:t>回復到飯堂</w:t>
      </w:r>
      <w:r>
        <w:rPr>
          <w:rFonts w:ascii="PMingLiU" w:eastAsia="PMingLiU" w:hAnsi="PMingLiU" w:hint="eastAsia"/>
          <w:sz w:val="24"/>
          <w:szCs w:val="24"/>
        </w:rPr>
        <w:t>,</w:t>
      </w:r>
      <w:r w:rsidRPr="00D0119A">
        <w:rPr>
          <w:rFonts w:ascii="PMingLiU" w:eastAsia="PMingLiU" w:hAnsi="PMingLiU" w:hint="eastAsia"/>
          <w:sz w:val="24"/>
          <w:szCs w:val="24"/>
        </w:rPr>
        <w:t>不再需要保持社交距离</w:t>
      </w:r>
      <w:proofErr w:type="spellEnd"/>
    </w:p>
    <w:p w14:paraId="0F4AA567" w14:textId="2646DE8A" w:rsidR="00236843" w:rsidRPr="00236843" w:rsidRDefault="00D0119A" w:rsidP="00D0119A">
      <w:pPr>
        <w:pStyle w:val="ListParagraph"/>
        <w:numPr>
          <w:ilvl w:val="0"/>
          <w:numId w:val="19"/>
        </w:numPr>
        <w:contextualSpacing/>
        <w:jc w:val="both"/>
        <w:rPr>
          <w:sz w:val="24"/>
          <w:szCs w:val="24"/>
        </w:rPr>
      </w:pPr>
      <w:proofErr w:type="spellStart"/>
      <w:r w:rsidRPr="00D0119A">
        <w:rPr>
          <w:rFonts w:hint="eastAsia"/>
          <w:sz w:val="24"/>
          <w:szCs w:val="24"/>
        </w:rPr>
        <w:t>成人新冠加強針</w:t>
      </w:r>
      <w:proofErr w:type="spellEnd"/>
    </w:p>
    <w:p w14:paraId="3DB807D5" w14:textId="37B4F921" w:rsidR="00236843" w:rsidRPr="00820C44" w:rsidRDefault="00820C44" w:rsidP="00820C44">
      <w:pPr>
        <w:pStyle w:val="ListParagraph"/>
        <w:numPr>
          <w:ilvl w:val="0"/>
          <w:numId w:val="19"/>
        </w:numPr>
        <w:contextualSpacing/>
        <w:jc w:val="both"/>
        <w:rPr>
          <w:rFonts w:ascii="PMingLiU" w:eastAsia="PMingLiU" w:hAnsi="PMingLiU"/>
          <w:sz w:val="24"/>
          <w:szCs w:val="24"/>
        </w:rPr>
      </w:pPr>
      <w:proofErr w:type="spellStart"/>
      <w:r w:rsidRPr="00820C44">
        <w:rPr>
          <w:rFonts w:ascii="PMingLiU" w:eastAsia="PMingLiU" w:hAnsi="PMingLiU" w:hint="eastAsia"/>
          <w:sz w:val="24"/>
          <w:szCs w:val="24"/>
        </w:rPr>
        <w:t>测试呈阳性的学生和成人的隔离期变更</w:t>
      </w:r>
      <w:proofErr w:type="spellEnd"/>
    </w:p>
    <w:p w14:paraId="58113EAF" w14:textId="03795F9B" w:rsidR="00236843" w:rsidRPr="00236843" w:rsidRDefault="00820C44" w:rsidP="00820C44">
      <w:pPr>
        <w:pStyle w:val="ListParagraph"/>
        <w:numPr>
          <w:ilvl w:val="0"/>
          <w:numId w:val="19"/>
        </w:numPr>
        <w:contextualSpacing/>
        <w:jc w:val="both"/>
        <w:rPr>
          <w:sz w:val="24"/>
          <w:szCs w:val="24"/>
        </w:rPr>
      </w:pPr>
      <w:proofErr w:type="spellStart"/>
      <w:r>
        <w:rPr>
          <w:rFonts w:hint="eastAsia"/>
          <w:sz w:val="24"/>
          <w:szCs w:val="24"/>
        </w:rPr>
        <w:t>每周</w:t>
      </w:r>
      <w:r w:rsidRPr="00820C44">
        <w:rPr>
          <w:rFonts w:hint="eastAsia"/>
          <w:sz w:val="24"/>
          <w:szCs w:val="24"/>
        </w:rPr>
        <w:t>派發新冠快速检测试剂盒</w:t>
      </w:r>
      <w:proofErr w:type="spellEnd"/>
    </w:p>
    <w:p w14:paraId="289EA448" w14:textId="4E8353D0" w:rsidR="00236843" w:rsidRPr="00236843" w:rsidRDefault="00BC5C8A" w:rsidP="00BC5C8A">
      <w:pPr>
        <w:pStyle w:val="ListParagraph"/>
        <w:numPr>
          <w:ilvl w:val="0"/>
          <w:numId w:val="19"/>
        </w:numPr>
        <w:contextualSpacing/>
        <w:jc w:val="both"/>
        <w:rPr>
          <w:sz w:val="24"/>
          <w:szCs w:val="24"/>
        </w:rPr>
      </w:pPr>
      <w:proofErr w:type="spellStart"/>
      <w:r w:rsidRPr="00BC5C8A">
        <w:rPr>
          <w:rFonts w:ascii="PMingLiU" w:eastAsia="PMingLiU" w:hAnsi="PMingLiU" w:hint="eastAsia"/>
          <w:sz w:val="24"/>
          <w:szCs w:val="24"/>
        </w:rPr>
        <w:t>自由选擇在学校是否戴口罩</w:t>
      </w:r>
      <w:proofErr w:type="spellEnd"/>
      <w:r>
        <w:rPr>
          <w:sz w:val="24"/>
          <w:szCs w:val="24"/>
        </w:rPr>
        <w:t xml:space="preserve"> (</w:t>
      </w:r>
      <w:proofErr w:type="spellStart"/>
      <w:r w:rsidRPr="00BC5C8A">
        <w:rPr>
          <w:rFonts w:ascii="PMingLiU" w:eastAsia="PMingLiU" w:hAnsi="PMingLiU" w:hint="eastAsia"/>
          <w:sz w:val="24"/>
          <w:szCs w:val="24"/>
        </w:rPr>
        <w:t>学前班除外</w:t>
      </w:r>
      <w:proofErr w:type="spellEnd"/>
      <w:r w:rsidR="00236843" w:rsidRPr="00236843">
        <w:rPr>
          <w:sz w:val="24"/>
          <w:szCs w:val="24"/>
        </w:rPr>
        <w:t>)</w:t>
      </w:r>
    </w:p>
    <w:p w14:paraId="6911166D" w14:textId="2B0113FD" w:rsidR="00236843" w:rsidRPr="00BC5C8A" w:rsidRDefault="00BC5C8A" w:rsidP="00BC5C8A">
      <w:pPr>
        <w:pStyle w:val="ListParagraph"/>
        <w:numPr>
          <w:ilvl w:val="0"/>
          <w:numId w:val="19"/>
        </w:numPr>
        <w:contextualSpacing/>
        <w:jc w:val="both"/>
        <w:rPr>
          <w:rFonts w:ascii="PMingLiU" w:eastAsia="PMingLiU" w:hAnsi="PMingLiU"/>
          <w:sz w:val="24"/>
          <w:szCs w:val="24"/>
        </w:rPr>
      </w:pPr>
      <w:proofErr w:type="spellStart"/>
      <w:r w:rsidRPr="00BC5C8A">
        <w:rPr>
          <w:rFonts w:ascii="PMingLiU" w:eastAsia="PMingLiU" w:hAnsi="PMingLiU" w:hint="eastAsia"/>
          <w:sz w:val="24"/>
          <w:szCs w:val="24"/>
        </w:rPr>
        <w:t>所有年级運動日</w:t>
      </w:r>
      <w:proofErr w:type="spellEnd"/>
    </w:p>
    <w:p w14:paraId="4F963D3F" w14:textId="51EB8596" w:rsidR="00236843" w:rsidRPr="00236843" w:rsidRDefault="00BC5C8A" w:rsidP="00BC5C8A">
      <w:pPr>
        <w:pStyle w:val="ListParagraph"/>
        <w:numPr>
          <w:ilvl w:val="0"/>
          <w:numId w:val="19"/>
        </w:numPr>
        <w:contextualSpacing/>
        <w:jc w:val="both"/>
        <w:rPr>
          <w:sz w:val="24"/>
          <w:szCs w:val="24"/>
        </w:rPr>
      </w:pPr>
      <w:r>
        <w:rPr>
          <w:rFonts w:hint="eastAsia"/>
          <w:sz w:val="24"/>
          <w:szCs w:val="24"/>
        </w:rPr>
        <w:t>即将举行的</w:t>
      </w:r>
      <w:r w:rsidRPr="00BC5C8A">
        <w:rPr>
          <w:rFonts w:hint="eastAsia"/>
          <w:sz w:val="24"/>
          <w:szCs w:val="24"/>
        </w:rPr>
        <w:t>升級庆祝活动和毕业典礼</w:t>
      </w:r>
    </w:p>
    <w:p w14:paraId="51B87812" w14:textId="77777777" w:rsidR="00236843" w:rsidRPr="00236843" w:rsidRDefault="00236843" w:rsidP="00236843">
      <w:pPr>
        <w:jc w:val="both"/>
        <w:rPr>
          <w:sz w:val="24"/>
          <w:szCs w:val="24"/>
        </w:rPr>
      </w:pPr>
    </w:p>
    <w:p w14:paraId="2CE330BE" w14:textId="620ACBEA" w:rsidR="00236843" w:rsidRPr="00236843" w:rsidRDefault="006659BC" w:rsidP="00236843">
      <w:pPr>
        <w:jc w:val="both"/>
        <w:rPr>
          <w:sz w:val="24"/>
          <w:szCs w:val="24"/>
        </w:rPr>
      </w:pPr>
      <w:proofErr w:type="spellStart"/>
      <w:r w:rsidRPr="006659BC">
        <w:rPr>
          <w:rFonts w:ascii="PMingLiU" w:eastAsia="PMingLiU" w:hAnsi="PMingLiU" w:hint="eastAsia"/>
          <w:sz w:val="24"/>
          <w:szCs w:val="24"/>
        </w:rPr>
        <w:t>在过去的</w:t>
      </w:r>
      <w:proofErr w:type="spellEnd"/>
      <w:r w:rsidRPr="006659BC">
        <w:rPr>
          <w:rFonts w:ascii="PMingLiU" w:eastAsia="PMingLiU" w:hAnsi="PMingLiU"/>
          <w:sz w:val="24"/>
          <w:szCs w:val="24"/>
        </w:rPr>
        <w:t xml:space="preserve"> 10 </w:t>
      </w:r>
      <w:proofErr w:type="spellStart"/>
      <w:r>
        <w:rPr>
          <w:rFonts w:ascii="PMingLiU" w:eastAsia="PMingLiU" w:hAnsi="PMingLiU" w:hint="eastAsia"/>
          <w:sz w:val="24"/>
          <w:szCs w:val="24"/>
        </w:rPr>
        <w:t>个月里</w:t>
      </w:r>
      <w:proofErr w:type="spellEnd"/>
      <w:r>
        <w:rPr>
          <w:rFonts w:ascii="PMingLiU" w:eastAsia="PMingLiU" w:hAnsi="PMingLiU" w:hint="eastAsia"/>
          <w:sz w:val="24"/>
          <w:szCs w:val="24"/>
        </w:rPr>
        <w:t xml:space="preserve">, </w:t>
      </w:r>
      <w:proofErr w:type="spellStart"/>
      <w:r>
        <w:rPr>
          <w:rFonts w:ascii="PMingLiU" w:eastAsia="PMingLiU" w:hAnsi="PMingLiU" w:hint="eastAsia"/>
          <w:sz w:val="24"/>
          <w:szCs w:val="24"/>
        </w:rPr>
        <w:t>看到孩子们重新適应實</w:t>
      </w:r>
      <w:r w:rsidRPr="006659BC">
        <w:rPr>
          <w:rFonts w:ascii="PMingLiU" w:eastAsia="PMingLiU" w:hAnsi="PMingLiU" w:hint="eastAsia"/>
          <w:sz w:val="24"/>
          <w:szCs w:val="24"/>
        </w:rPr>
        <w:t>體上課並</w:t>
      </w:r>
      <w:r>
        <w:rPr>
          <w:rFonts w:ascii="PMingLiU" w:eastAsia="PMingLiU" w:hAnsi="PMingLiU" w:hint="eastAsia"/>
          <w:sz w:val="24"/>
          <w:szCs w:val="24"/>
        </w:rPr>
        <w:t>建立友谊</w:t>
      </w:r>
      <w:proofErr w:type="spellEnd"/>
      <w:r>
        <w:rPr>
          <w:rFonts w:ascii="PMingLiU" w:eastAsia="PMingLiU" w:hAnsi="PMingLiU" w:hint="eastAsia"/>
          <w:sz w:val="24"/>
          <w:szCs w:val="24"/>
        </w:rPr>
        <w:t xml:space="preserve">, </w:t>
      </w:r>
      <w:proofErr w:type="spellStart"/>
      <w:r>
        <w:rPr>
          <w:rFonts w:ascii="PMingLiU" w:eastAsia="PMingLiU" w:hAnsi="PMingLiU" w:hint="eastAsia"/>
          <w:sz w:val="24"/>
          <w:szCs w:val="24"/>
        </w:rPr>
        <w:t>真是太棒了</w:t>
      </w:r>
      <w:proofErr w:type="spellEnd"/>
      <w:r>
        <w:rPr>
          <w:rFonts w:ascii="PMingLiU" w:eastAsia="PMingLiU" w:hAnsi="PMingLiU" w:hint="eastAsia"/>
          <w:sz w:val="24"/>
          <w:szCs w:val="24"/>
        </w:rPr>
        <w:t xml:space="preserve">. </w:t>
      </w:r>
      <w:proofErr w:type="spellStart"/>
      <w:r>
        <w:rPr>
          <w:rFonts w:ascii="PMingLiU" w:eastAsia="PMingLiU" w:hAnsi="PMingLiU" w:hint="eastAsia"/>
          <w:sz w:val="24"/>
          <w:szCs w:val="24"/>
        </w:rPr>
        <w:t>尽管我们继续在整个学校保持健康和安全协议</w:t>
      </w:r>
      <w:proofErr w:type="spellEnd"/>
      <w:r>
        <w:rPr>
          <w:rFonts w:ascii="PMingLiU" w:eastAsia="PMingLiU" w:hAnsi="PMingLiU" w:hint="eastAsia"/>
          <w:sz w:val="24"/>
          <w:szCs w:val="24"/>
        </w:rPr>
        <w:t xml:space="preserve">, </w:t>
      </w:r>
      <w:proofErr w:type="spellStart"/>
      <w:r w:rsidRPr="006659BC">
        <w:rPr>
          <w:rFonts w:ascii="PMingLiU" w:eastAsia="PMingLiU" w:hAnsi="PMingLiU" w:hint="eastAsia"/>
          <w:sz w:val="24"/>
          <w:szCs w:val="24"/>
        </w:rPr>
        <w:t>但我们正在恢复一种新形式的</w:t>
      </w:r>
      <w:r w:rsidRPr="006659BC">
        <w:rPr>
          <w:rFonts w:eastAsia="PMingLiU"/>
          <w:sz w:val="24"/>
          <w:szCs w:val="24"/>
        </w:rPr>
        <w:t>“</w:t>
      </w:r>
      <w:r w:rsidRPr="006659BC">
        <w:rPr>
          <w:rFonts w:ascii="PMingLiU" w:eastAsia="PMingLiU" w:hAnsi="PMingLiU" w:hint="eastAsia"/>
          <w:sz w:val="24"/>
          <w:szCs w:val="24"/>
        </w:rPr>
        <w:t>常态</w:t>
      </w:r>
      <w:r w:rsidRPr="006659BC">
        <w:rPr>
          <w:rFonts w:eastAsia="PMingLiU"/>
          <w:sz w:val="24"/>
          <w:szCs w:val="24"/>
        </w:rPr>
        <w:t>”</w:t>
      </w:r>
      <w:r>
        <w:rPr>
          <w:rFonts w:ascii="PMingLiU" w:eastAsia="PMingLiU" w:hAnsi="PMingLiU" w:hint="eastAsia"/>
          <w:sz w:val="24"/>
          <w:szCs w:val="24"/>
        </w:rPr>
        <w:t>生</w:t>
      </w:r>
      <w:r w:rsidRPr="006659BC">
        <w:rPr>
          <w:rFonts w:ascii="PMingLiU" w:eastAsia="PMingLiU" w:hAnsi="PMingLiU" w:hint="eastAsia"/>
          <w:sz w:val="24"/>
          <w:szCs w:val="24"/>
        </w:rPr>
        <w:t>活</w:t>
      </w:r>
      <w:proofErr w:type="spellEnd"/>
      <w:r>
        <w:rPr>
          <w:rFonts w:ascii="PMingLiU" w:eastAsia="PMingLiU" w:hAnsi="PMingLiU" w:hint="eastAsia"/>
          <w:sz w:val="24"/>
          <w:szCs w:val="24"/>
        </w:rPr>
        <w:t xml:space="preserve">, </w:t>
      </w:r>
      <w:proofErr w:type="spellStart"/>
      <w:r w:rsidR="00704879">
        <w:rPr>
          <w:rFonts w:ascii="PMingLiU" w:eastAsia="PMingLiU" w:hAnsi="PMingLiU" w:hint="eastAsia"/>
          <w:sz w:val="24"/>
          <w:szCs w:val="24"/>
        </w:rPr>
        <w:t>这让我们感到</w:t>
      </w:r>
      <w:r w:rsidR="00704879" w:rsidRPr="00704879">
        <w:rPr>
          <w:rFonts w:ascii="PMingLiU" w:eastAsia="PMingLiU" w:hAnsi="PMingLiU" w:hint="eastAsia"/>
          <w:sz w:val="24"/>
          <w:szCs w:val="24"/>
        </w:rPr>
        <w:t>很</w:t>
      </w:r>
      <w:r w:rsidRPr="006659BC">
        <w:rPr>
          <w:rFonts w:ascii="PMingLiU" w:eastAsia="PMingLiU" w:hAnsi="PMingLiU" w:hint="eastAsia"/>
          <w:sz w:val="24"/>
          <w:szCs w:val="24"/>
        </w:rPr>
        <w:t>欣慰</w:t>
      </w:r>
      <w:proofErr w:type="spellEnd"/>
      <w:r w:rsidR="00704879">
        <w:rPr>
          <w:rFonts w:ascii="PMingLiU" w:eastAsia="PMingLiU" w:hAnsi="PMingLiU" w:hint="eastAsia"/>
          <w:sz w:val="24"/>
          <w:szCs w:val="24"/>
        </w:rPr>
        <w:t>.</w:t>
      </w:r>
    </w:p>
    <w:p w14:paraId="22D1B993" w14:textId="77777777" w:rsidR="00236843" w:rsidRPr="00236843" w:rsidRDefault="00236843" w:rsidP="00236843">
      <w:pPr>
        <w:jc w:val="both"/>
        <w:rPr>
          <w:sz w:val="24"/>
          <w:szCs w:val="24"/>
        </w:rPr>
      </w:pPr>
    </w:p>
    <w:p w14:paraId="62C8F9FE" w14:textId="48E644CA" w:rsidR="00236843" w:rsidRPr="00787D6D" w:rsidRDefault="00A61FDA" w:rsidP="00236843">
      <w:pPr>
        <w:jc w:val="both"/>
        <w:rPr>
          <w:rFonts w:ascii="PMingLiU" w:eastAsia="PMingLiU" w:hAnsi="PMingLiU"/>
          <w:sz w:val="24"/>
          <w:szCs w:val="24"/>
        </w:rPr>
      </w:pPr>
      <w:proofErr w:type="spellStart"/>
      <w:r w:rsidRPr="00787D6D">
        <w:rPr>
          <w:rFonts w:ascii="PMingLiU" w:eastAsia="PMingLiU" w:hAnsi="PMingLiU" w:hint="eastAsia"/>
          <w:sz w:val="24"/>
          <w:szCs w:val="24"/>
        </w:rPr>
        <w:t>我谨代表教职员工和学生们向家長會执行委员会成员和家长義工</w:t>
      </w:r>
      <w:r w:rsidR="00704879" w:rsidRPr="00704879">
        <w:rPr>
          <w:rFonts w:ascii="PMingLiU" w:eastAsia="PMingLiU" w:hAnsi="PMingLiU" w:hint="eastAsia"/>
          <w:sz w:val="24"/>
          <w:szCs w:val="24"/>
        </w:rPr>
        <w:t>们</w:t>
      </w:r>
      <w:r w:rsidRPr="00787D6D">
        <w:rPr>
          <w:rFonts w:ascii="PMingLiU" w:eastAsia="PMingLiU" w:hAnsi="PMingLiU" w:hint="eastAsia"/>
          <w:sz w:val="24"/>
          <w:szCs w:val="24"/>
        </w:rPr>
        <w:t>表示衷心感谢</w:t>
      </w:r>
      <w:proofErr w:type="spellEnd"/>
      <w:r w:rsidRPr="00787D6D">
        <w:rPr>
          <w:rFonts w:ascii="PMingLiU" w:eastAsia="PMingLiU" w:hAnsi="PMingLiU" w:hint="eastAsia"/>
          <w:sz w:val="24"/>
          <w:szCs w:val="24"/>
        </w:rPr>
        <w:t xml:space="preserve">, </w:t>
      </w:r>
      <w:proofErr w:type="spellStart"/>
      <w:r w:rsidRPr="00787D6D">
        <w:rPr>
          <w:rFonts w:ascii="PMingLiU" w:eastAsia="PMingLiU" w:hAnsi="PMingLiU" w:hint="eastAsia"/>
          <w:sz w:val="24"/>
          <w:szCs w:val="24"/>
        </w:rPr>
        <w:t>他们今年为恢复全校活动和筹款活动做出了很大贡献.以造福于課室的教学和学习</w:t>
      </w:r>
      <w:proofErr w:type="spellEnd"/>
      <w:r w:rsidRPr="00787D6D">
        <w:rPr>
          <w:rFonts w:ascii="PMingLiU" w:eastAsia="PMingLiU" w:hAnsi="PMingLiU"/>
          <w:sz w:val="24"/>
          <w:szCs w:val="24"/>
        </w:rPr>
        <w:t xml:space="preserve">. </w:t>
      </w:r>
      <w:proofErr w:type="spellStart"/>
      <w:r w:rsidRPr="00787D6D">
        <w:rPr>
          <w:rFonts w:ascii="PMingLiU" w:eastAsia="PMingLiU" w:hAnsi="PMingLiU" w:hint="eastAsia"/>
          <w:sz w:val="24"/>
          <w:szCs w:val="24"/>
        </w:rPr>
        <w:t>虽然安排和计划</w:t>
      </w:r>
      <w:r w:rsidR="00787D6D" w:rsidRPr="00787D6D">
        <w:rPr>
          <w:rFonts w:ascii="PMingLiU" w:eastAsia="PMingLiU" w:hAnsi="PMingLiU" w:hint="eastAsia"/>
          <w:sz w:val="24"/>
          <w:szCs w:val="24"/>
        </w:rPr>
        <w:t>在線会议很困难</w:t>
      </w:r>
      <w:proofErr w:type="spellEnd"/>
      <w:r w:rsidR="00787D6D" w:rsidRPr="00787D6D">
        <w:rPr>
          <w:rFonts w:ascii="PMingLiU" w:eastAsia="PMingLiU" w:hAnsi="PMingLiU" w:hint="eastAsia"/>
          <w:sz w:val="24"/>
          <w:szCs w:val="24"/>
        </w:rPr>
        <w:t xml:space="preserve">, </w:t>
      </w:r>
      <w:proofErr w:type="spellStart"/>
      <w:r w:rsidRPr="00787D6D">
        <w:rPr>
          <w:rFonts w:ascii="PMingLiU" w:eastAsia="PMingLiU" w:hAnsi="PMingLiU" w:hint="eastAsia"/>
          <w:sz w:val="24"/>
          <w:szCs w:val="24"/>
        </w:rPr>
        <w:t>但他们坚持不懈并能够成功的</w:t>
      </w:r>
      <w:r w:rsidR="00787D6D" w:rsidRPr="00787D6D">
        <w:rPr>
          <w:rFonts w:ascii="PMingLiU" w:eastAsia="PMingLiU" w:hAnsi="PMingLiU" w:hint="eastAsia"/>
          <w:sz w:val="24"/>
          <w:szCs w:val="24"/>
        </w:rPr>
        <w:t>组织</w:t>
      </w:r>
      <w:r w:rsidRPr="00787D6D">
        <w:rPr>
          <w:rFonts w:ascii="PMingLiU" w:eastAsia="PMingLiU" w:hAnsi="PMingLiU" w:hint="eastAsia"/>
          <w:sz w:val="24"/>
          <w:szCs w:val="24"/>
        </w:rPr>
        <w:t>活动</w:t>
      </w:r>
      <w:proofErr w:type="spellEnd"/>
      <w:r w:rsidR="00787D6D" w:rsidRPr="00787D6D">
        <w:rPr>
          <w:rFonts w:ascii="PMingLiU" w:eastAsia="PMingLiU" w:hAnsi="PMingLiU" w:hint="eastAsia"/>
          <w:sz w:val="24"/>
          <w:szCs w:val="24"/>
        </w:rPr>
        <w:t>.</w:t>
      </w:r>
    </w:p>
    <w:p w14:paraId="532B6AF3" w14:textId="77777777" w:rsidR="00236843" w:rsidRPr="00236843" w:rsidRDefault="00236843" w:rsidP="00236843">
      <w:pPr>
        <w:jc w:val="both"/>
        <w:rPr>
          <w:sz w:val="24"/>
          <w:szCs w:val="24"/>
        </w:rPr>
      </w:pPr>
    </w:p>
    <w:p w14:paraId="43B2D8C6" w14:textId="6389B509" w:rsidR="00236843" w:rsidRPr="00236843" w:rsidRDefault="00787D6D" w:rsidP="00236843">
      <w:pPr>
        <w:jc w:val="both"/>
        <w:rPr>
          <w:sz w:val="24"/>
          <w:szCs w:val="24"/>
        </w:rPr>
      </w:pPr>
      <w:proofErr w:type="spellStart"/>
      <w:r w:rsidRPr="00787D6D">
        <w:rPr>
          <w:rFonts w:ascii="PMingLiU" w:eastAsia="PMingLiU" w:hAnsi="PMingLiU" w:hint="eastAsia"/>
          <w:sz w:val="24"/>
          <w:szCs w:val="24"/>
        </w:rPr>
        <w:t>在此同時</w:t>
      </w:r>
      <w:proofErr w:type="spellEnd"/>
      <w:r>
        <w:rPr>
          <w:rFonts w:ascii="PMingLiU" w:eastAsia="PMingLiU" w:hAnsi="PMingLiU" w:hint="eastAsia"/>
          <w:sz w:val="24"/>
          <w:szCs w:val="24"/>
        </w:rPr>
        <w:t xml:space="preserve">, </w:t>
      </w:r>
      <w:proofErr w:type="spellStart"/>
      <w:r>
        <w:rPr>
          <w:rFonts w:ascii="PMingLiU" w:eastAsia="PMingLiU" w:hAnsi="PMingLiU" w:hint="eastAsia"/>
          <w:sz w:val="24"/>
          <w:szCs w:val="24"/>
        </w:rPr>
        <w:t>我还要感谢包括教师、办公室人员、相关服务提供者、</w:t>
      </w:r>
      <w:r w:rsidRPr="00787D6D">
        <w:rPr>
          <w:rFonts w:ascii="PMingLiU" w:eastAsia="PMingLiU" w:hAnsi="PMingLiU" w:hint="eastAsia"/>
          <w:sz w:val="24"/>
          <w:szCs w:val="24"/>
        </w:rPr>
        <w:t>飯</w:t>
      </w:r>
      <w:r>
        <w:rPr>
          <w:rFonts w:ascii="PMingLiU" w:eastAsia="PMingLiU" w:hAnsi="PMingLiU" w:hint="eastAsia"/>
          <w:sz w:val="24"/>
          <w:szCs w:val="24"/>
        </w:rPr>
        <w:t>堂工作人员、大</w:t>
      </w:r>
      <w:r w:rsidRPr="00787D6D">
        <w:rPr>
          <w:rFonts w:ascii="PMingLiU" w:eastAsia="PMingLiU" w:hAnsi="PMingLiU" w:hint="eastAsia"/>
          <w:sz w:val="24"/>
          <w:szCs w:val="24"/>
        </w:rPr>
        <w:t>樓管理</w:t>
      </w:r>
      <w:r>
        <w:rPr>
          <w:rFonts w:ascii="PMingLiU" w:eastAsia="PMingLiU" w:hAnsi="PMingLiU" w:hint="eastAsia"/>
          <w:sz w:val="24"/>
          <w:szCs w:val="24"/>
        </w:rPr>
        <w:t>人员和</w:t>
      </w:r>
      <w:r w:rsidRPr="00787D6D">
        <w:rPr>
          <w:rFonts w:ascii="PMingLiU" w:eastAsia="PMingLiU" w:hAnsi="PMingLiU" w:hint="eastAsia"/>
          <w:sz w:val="24"/>
          <w:szCs w:val="24"/>
        </w:rPr>
        <w:t>校警</w:t>
      </w:r>
      <w:r w:rsidR="00704879" w:rsidRPr="00704879">
        <w:rPr>
          <w:rFonts w:ascii="PMingLiU" w:eastAsia="PMingLiU" w:hAnsi="PMingLiU" w:hint="eastAsia"/>
          <w:sz w:val="24"/>
          <w:szCs w:val="24"/>
        </w:rPr>
        <w:t>等</w:t>
      </w:r>
      <w:r w:rsidR="005D190C">
        <w:rPr>
          <w:rFonts w:ascii="PMingLiU" w:eastAsia="PMingLiU" w:hAnsi="PMingLiU" w:hint="eastAsia"/>
          <w:sz w:val="24"/>
          <w:szCs w:val="24"/>
        </w:rPr>
        <w:t>学校</w:t>
      </w:r>
      <w:r w:rsidR="005D190C" w:rsidRPr="005D190C">
        <w:rPr>
          <w:rFonts w:ascii="PMingLiU" w:eastAsia="PMingLiU" w:hAnsi="PMingLiU" w:hint="eastAsia"/>
          <w:sz w:val="24"/>
          <w:szCs w:val="24"/>
        </w:rPr>
        <w:t>所有的</w:t>
      </w:r>
      <w:r w:rsidR="005D190C">
        <w:rPr>
          <w:rFonts w:ascii="PMingLiU" w:eastAsia="PMingLiU" w:hAnsi="PMingLiU" w:hint="eastAsia"/>
          <w:sz w:val="24"/>
          <w:szCs w:val="24"/>
        </w:rPr>
        <w:t>工作人员</w:t>
      </w:r>
      <w:proofErr w:type="spellEnd"/>
      <w:r>
        <w:rPr>
          <w:rFonts w:ascii="PMingLiU" w:eastAsia="PMingLiU" w:hAnsi="PMingLiU" w:hint="eastAsia"/>
          <w:sz w:val="24"/>
          <w:szCs w:val="24"/>
        </w:rPr>
        <w:t>.</w:t>
      </w:r>
      <w:r w:rsidRPr="00787D6D">
        <w:rPr>
          <w:rFonts w:ascii="PMingLiU" w:eastAsia="PMingLiU" w:hAnsi="PMingLiU"/>
          <w:sz w:val="24"/>
          <w:szCs w:val="24"/>
        </w:rPr>
        <w:t xml:space="preserve"> </w:t>
      </w:r>
      <w:proofErr w:type="spellStart"/>
      <w:r>
        <w:rPr>
          <w:rFonts w:ascii="PMingLiU" w:eastAsia="PMingLiU" w:hAnsi="PMingLiU" w:hint="eastAsia"/>
          <w:sz w:val="24"/>
          <w:szCs w:val="24"/>
        </w:rPr>
        <w:t>今年</w:t>
      </w:r>
      <w:r w:rsidR="005D190C">
        <w:rPr>
          <w:rFonts w:ascii="PMingLiU" w:eastAsia="PMingLiU" w:hAnsi="PMingLiU" w:hint="eastAsia"/>
          <w:sz w:val="24"/>
          <w:szCs w:val="24"/>
        </w:rPr>
        <w:t>他们的奉献</w:t>
      </w:r>
      <w:r w:rsidR="00704879">
        <w:rPr>
          <w:rFonts w:ascii="PMingLiU" w:eastAsia="PMingLiU" w:hAnsi="PMingLiU" w:hint="eastAsia"/>
          <w:sz w:val="24"/>
          <w:szCs w:val="24"/>
        </w:rPr>
        <w:t>、灵活</w:t>
      </w:r>
      <w:r w:rsidR="00704879" w:rsidRPr="00704879">
        <w:rPr>
          <w:rFonts w:ascii="PMingLiU" w:eastAsia="PMingLiU" w:hAnsi="PMingLiU" w:hint="eastAsia"/>
          <w:sz w:val="24"/>
          <w:szCs w:val="24"/>
        </w:rPr>
        <w:t>配合及</w:t>
      </w:r>
      <w:r w:rsidRPr="00787D6D">
        <w:rPr>
          <w:rFonts w:ascii="PMingLiU" w:eastAsia="PMingLiU" w:hAnsi="PMingLiU" w:hint="eastAsia"/>
          <w:sz w:val="24"/>
          <w:szCs w:val="24"/>
        </w:rPr>
        <w:t>协作努力</w:t>
      </w:r>
      <w:proofErr w:type="spellEnd"/>
      <w:r>
        <w:rPr>
          <w:rFonts w:ascii="PMingLiU" w:eastAsia="PMingLiU" w:hAnsi="PMingLiU" w:hint="eastAsia"/>
          <w:sz w:val="24"/>
          <w:szCs w:val="24"/>
        </w:rPr>
        <w:t xml:space="preserve">, </w:t>
      </w:r>
      <w:proofErr w:type="spellStart"/>
      <w:r>
        <w:rPr>
          <w:rFonts w:ascii="PMingLiU" w:eastAsia="PMingLiU" w:hAnsi="PMingLiU" w:hint="eastAsia"/>
          <w:sz w:val="24"/>
          <w:szCs w:val="24"/>
        </w:rPr>
        <w:t>使我们的学校</w:t>
      </w:r>
      <w:r w:rsidR="00704879" w:rsidRPr="00704879">
        <w:rPr>
          <w:rFonts w:ascii="PMingLiU" w:eastAsia="PMingLiU" w:hAnsi="PMingLiU" w:hint="eastAsia"/>
          <w:sz w:val="24"/>
          <w:szCs w:val="24"/>
        </w:rPr>
        <w:t>能</w:t>
      </w:r>
      <w:r w:rsidR="00704879">
        <w:rPr>
          <w:rFonts w:ascii="PMingLiU" w:eastAsia="PMingLiU" w:hAnsi="PMingLiU" w:hint="eastAsia"/>
          <w:sz w:val="24"/>
          <w:szCs w:val="24"/>
        </w:rPr>
        <w:t>保持开放、安全和</w:t>
      </w:r>
      <w:r w:rsidR="00704879" w:rsidRPr="00704879">
        <w:rPr>
          <w:rFonts w:ascii="PMingLiU" w:eastAsia="PMingLiU" w:hAnsi="PMingLiU" w:hint="eastAsia"/>
          <w:sz w:val="24"/>
          <w:szCs w:val="24"/>
        </w:rPr>
        <w:t>正常学习</w:t>
      </w:r>
      <w:proofErr w:type="spellEnd"/>
      <w:r>
        <w:rPr>
          <w:rFonts w:ascii="PMingLiU" w:eastAsia="PMingLiU" w:hAnsi="PMingLiU" w:hint="eastAsia"/>
          <w:sz w:val="24"/>
          <w:szCs w:val="24"/>
        </w:rPr>
        <w:t xml:space="preserve">. </w:t>
      </w:r>
      <w:proofErr w:type="spellStart"/>
      <w:r>
        <w:rPr>
          <w:rFonts w:ascii="PMingLiU" w:eastAsia="PMingLiU" w:hAnsi="PMingLiU" w:hint="eastAsia"/>
          <w:sz w:val="24"/>
          <w:szCs w:val="24"/>
        </w:rPr>
        <w:t>虽然下一学年仍有不确定性</w:t>
      </w:r>
      <w:proofErr w:type="spellEnd"/>
      <w:r>
        <w:rPr>
          <w:rFonts w:ascii="PMingLiU" w:eastAsia="PMingLiU" w:hAnsi="PMingLiU" w:hint="eastAsia"/>
          <w:sz w:val="24"/>
          <w:szCs w:val="24"/>
        </w:rPr>
        <w:t xml:space="preserve">, </w:t>
      </w:r>
      <w:proofErr w:type="spellStart"/>
      <w:r w:rsidR="005D190C">
        <w:rPr>
          <w:rFonts w:ascii="PMingLiU" w:eastAsia="PMingLiU" w:hAnsi="PMingLiU" w:hint="eastAsia"/>
          <w:sz w:val="24"/>
          <w:szCs w:val="24"/>
        </w:rPr>
        <w:t>但</w:t>
      </w:r>
      <w:r w:rsidR="005D190C" w:rsidRPr="005D190C">
        <w:rPr>
          <w:rFonts w:ascii="PMingLiU" w:eastAsia="PMingLiU" w:hAnsi="PMingLiU" w:hint="eastAsia"/>
          <w:sz w:val="24"/>
          <w:szCs w:val="24"/>
        </w:rPr>
        <w:t>所有</w:t>
      </w:r>
      <w:r w:rsidRPr="00787D6D">
        <w:rPr>
          <w:rFonts w:ascii="PMingLiU" w:eastAsia="PMingLiU" w:hAnsi="PMingLiU" w:hint="eastAsia"/>
          <w:sz w:val="24"/>
          <w:szCs w:val="24"/>
        </w:rPr>
        <w:t>的工作人员将努力保持容闳小学闻名的卓越教</w:t>
      </w:r>
      <w:r w:rsidR="005D190C" w:rsidRPr="005D190C">
        <w:rPr>
          <w:rFonts w:ascii="PMingLiU" w:eastAsia="PMingLiU" w:hAnsi="PMingLiU" w:hint="eastAsia"/>
          <w:sz w:val="24"/>
          <w:szCs w:val="24"/>
        </w:rPr>
        <w:t>育</w:t>
      </w:r>
      <w:proofErr w:type="spellEnd"/>
      <w:r w:rsidR="00755F9C">
        <w:rPr>
          <w:sz w:val="24"/>
          <w:szCs w:val="24"/>
        </w:rPr>
        <w:t xml:space="preserve">. </w:t>
      </w:r>
    </w:p>
    <w:p w14:paraId="3F32FE5E" w14:textId="77777777" w:rsidR="00236843" w:rsidRPr="00236843" w:rsidRDefault="00236843" w:rsidP="00236843">
      <w:pPr>
        <w:jc w:val="both"/>
        <w:rPr>
          <w:sz w:val="24"/>
          <w:szCs w:val="24"/>
        </w:rPr>
      </w:pPr>
      <w:r w:rsidRPr="00236843">
        <w:rPr>
          <w:sz w:val="24"/>
          <w:szCs w:val="24"/>
        </w:rPr>
        <w:t xml:space="preserve"> </w:t>
      </w:r>
    </w:p>
    <w:p w14:paraId="22553F35" w14:textId="7E0BCBA9" w:rsidR="00236843" w:rsidRPr="00236843" w:rsidRDefault="005D190C" w:rsidP="00236843">
      <w:pPr>
        <w:jc w:val="both"/>
        <w:rPr>
          <w:sz w:val="24"/>
          <w:szCs w:val="24"/>
        </w:rPr>
      </w:pPr>
      <w:proofErr w:type="spellStart"/>
      <w:r>
        <w:rPr>
          <w:rFonts w:ascii="PMingLiU" w:eastAsia="PMingLiU" w:hAnsi="PMingLiU" w:hint="eastAsia"/>
          <w:sz w:val="24"/>
          <w:szCs w:val="24"/>
        </w:rPr>
        <w:t>我要祝贺五年级</w:t>
      </w:r>
      <w:r w:rsidRPr="005D190C">
        <w:rPr>
          <w:rFonts w:ascii="PMingLiU" w:eastAsia="PMingLiU" w:hAnsi="PMingLiU" w:hint="eastAsia"/>
          <w:sz w:val="24"/>
          <w:szCs w:val="24"/>
        </w:rPr>
        <w:t>畢業班</w:t>
      </w:r>
      <w:r>
        <w:rPr>
          <w:rFonts w:ascii="PMingLiU" w:eastAsia="PMingLiU" w:hAnsi="PMingLiU" w:hint="eastAsia"/>
          <w:sz w:val="24"/>
          <w:szCs w:val="24"/>
        </w:rPr>
        <w:t>学生和他们的家人</w:t>
      </w:r>
      <w:proofErr w:type="spellEnd"/>
      <w:r>
        <w:rPr>
          <w:rFonts w:ascii="PMingLiU" w:eastAsia="PMingLiU" w:hAnsi="PMingLiU" w:hint="eastAsia"/>
          <w:sz w:val="24"/>
          <w:szCs w:val="24"/>
        </w:rPr>
        <w:t xml:space="preserve">, </w:t>
      </w:r>
      <w:proofErr w:type="spellStart"/>
      <w:r w:rsidRPr="005D190C">
        <w:rPr>
          <w:rFonts w:ascii="PMingLiU" w:eastAsia="PMingLiU" w:hAnsi="PMingLiU" w:hint="eastAsia"/>
          <w:sz w:val="24"/>
          <w:szCs w:val="24"/>
        </w:rPr>
        <w:t>因为今学年是</w:t>
      </w:r>
      <w:r>
        <w:rPr>
          <w:rFonts w:ascii="PMingLiU" w:eastAsia="PMingLiU" w:hAnsi="PMingLiU" w:hint="eastAsia"/>
          <w:sz w:val="24"/>
          <w:szCs w:val="24"/>
        </w:rPr>
        <w:t>他们在容闳小学的最后一年即将结束</w:t>
      </w:r>
      <w:proofErr w:type="spellEnd"/>
      <w:r>
        <w:rPr>
          <w:rFonts w:ascii="PMingLiU" w:eastAsia="PMingLiU" w:hAnsi="PMingLiU" w:hint="eastAsia"/>
          <w:sz w:val="24"/>
          <w:szCs w:val="24"/>
        </w:rPr>
        <w:t>.</w:t>
      </w:r>
      <w:r w:rsidRPr="005D190C">
        <w:rPr>
          <w:rFonts w:ascii="PMingLiU" w:eastAsia="PMingLiU" w:hAnsi="PMingLiU"/>
          <w:sz w:val="24"/>
          <w:szCs w:val="24"/>
        </w:rPr>
        <w:t xml:space="preserve"> </w:t>
      </w:r>
      <w:proofErr w:type="spellStart"/>
      <w:r w:rsidRPr="005D190C">
        <w:rPr>
          <w:rFonts w:ascii="PMingLiU" w:eastAsia="PMingLiU" w:hAnsi="PMingLiU" w:hint="eastAsia"/>
          <w:sz w:val="24"/>
          <w:szCs w:val="24"/>
        </w:rPr>
        <w:t>我们祝愿他们在升入中学时取得成功</w:t>
      </w:r>
      <w:proofErr w:type="spellEnd"/>
      <w:r>
        <w:rPr>
          <w:rFonts w:hint="eastAsia"/>
          <w:sz w:val="24"/>
          <w:szCs w:val="24"/>
        </w:rPr>
        <w:t>.</w:t>
      </w:r>
      <w:r w:rsidR="00236843" w:rsidRPr="00236843">
        <w:rPr>
          <w:sz w:val="24"/>
          <w:szCs w:val="24"/>
        </w:rPr>
        <w:t xml:space="preserve"> </w:t>
      </w:r>
    </w:p>
    <w:p w14:paraId="3B668CAD" w14:textId="77777777" w:rsidR="00236843" w:rsidRPr="00236843" w:rsidRDefault="00236843" w:rsidP="00236843">
      <w:pPr>
        <w:jc w:val="both"/>
        <w:rPr>
          <w:sz w:val="24"/>
          <w:szCs w:val="24"/>
        </w:rPr>
      </w:pPr>
    </w:p>
    <w:p w14:paraId="682F9A11" w14:textId="4A60EB40" w:rsidR="00236843" w:rsidRPr="00236843" w:rsidRDefault="004824C2" w:rsidP="00236843">
      <w:pPr>
        <w:jc w:val="both"/>
        <w:rPr>
          <w:sz w:val="24"/>
          <w:szCs w:val="24"/>
        </w:rPr>
      </w:pPr>
      <w:proofErr w:type="spellStart"/>
      <w:r>
        <w:rPr>
          <w:rFonts w:ascii="PMingLiU" w:eastAsia="PMingLiU" w:hAnsi="PMingLiU" w:hint="eastAsia"/>
          <w:sz w:val="24"/>
          <w:szCs w:val="24"/>
        </w:rPr>
        <w:t>如您所知</w:t>
      </w:r>
      <w:proofErr w:type="spellEnd"/>
      <w:r>
        <w:rPr>
          <w:rFonts w:ascii="PMingLiU" w:eastAsia="PMingLiU" w:hAnsi="PMingLiU" w:hint="eastAsia"/>
          <w:sz w:val="24"/>
          <w:szCs w:val="24"/>
        </w:rPr>
        <w:t xml:space="preserve">, </w:t>
      </w:r>
      <w:proofErr w:type="spellStart"/>
      <w:r w:rsidR="005D190C" w:rsidRPr="004824C2">
        <w:rPr>
          <w:rFonts w:ascii="PMingLiU" w:eastAsia="PMingLiU" w:hAnsi="PMingLiU" w:hint="eastAsia"/>
          <w:sz w:val="24"/>
          <w:szCs w:val="24"/>
        </w:rPr>
        <w:t>我将于</w:t>
      </w:r>
      <w:proofErr w:type="spellEnd"/>
      <w:r w:rsidR="005D190C" w:rsidRPr="004824C2">
        <w:rPr>
          <w:rFonts w:ascii="PMingLiU" w:eastAsia="PMingLiU" w:hAnsi="PMingLiU"/>
          <w:sz w:val="24"/>
          <w:szCs w:val="24"/>
        </w:rPr>
        <w:t xml:space="preserve"> </w:t>
      </w:r>
      <w:r w:rsidR="005D190C" w:rsidRPr="004824C2">
        <w:rPr>
          <w:rFonts w:eastAsia="PMingLiU"/>
          <w:sz w:val="24"/>
          <w:szCs w:val="24"/>
        </w:rPr>
        <w:t>9</w:t>
      </w:r>
      <w:r w:rsidR="005D190C" w:rsidRPr="004824C2">
        <w:rPr>
          <w:rFonts w:ascii="PMingLiU" w:eastAsia="PMingLiU" w:hAnsi="PMingLiU"/>
          <w:sz w:val="24"/>
          <w:szCs w:val="24"/>
        </w:rPr>
        <w:t xml:space="preserve"> </w:t>
      </w:r>
      <w:r w:rsidR="005D190C" w:rsidRPr="004824C2">
        <w:rPr>
          <w:rFonts w:ascii="PMingLiU" w:eastAsia="PMingLiU" w:hAnsi="PMingLiU" w:hint="eastAsia"/>
          <w:sz w:val="24"/>
          <w:szCs w:val="24"/>
        </w:rPr>
        <w:t>月</w:t>
      </w:r>
      <w:r w:rsidR="005D190C" w:rsidRPr="004824C2">
        <w:rPr>
          <w:rFonts w:eastAsia="PMingLiU"/>
          <w:sz w:val="24"/>
          <w:szCs w:val="24"/>
        </w:rPr>
        <w:t xml:space="preserve"> 1</w:t>
      </w:r>
      <w:r w:rsidR="005D190C" w:rsidRPr="004824C2">
        <w:rPr>
          <w:rFonts w:ascii="PMingLiU" w:eastAsia="PMingLiU" w:hAnsi="PMingLiU"/>
          <w:sz w:val="24"/>
          <w:szCs w:val="24"/>
        </w:rPr>
        <w:t xml:space="preserve"> </w:t>
      </w:r>
      <w:proofErr w:type="spellStart"/>
      <w:r>
        <w:rPr>
          <w:rFonts w:ascii="PMingLiU" w:eastAsia="PMingLiU" w:hAnsi="PMingLiU" w:hint="eastAsia"/>
          <w:sz w:val="24"/>
          <w:szCs w:val="24"/>
        </w:rPr>
        <w:t>日退休</w:t>
      </w:r>
      <w:proofErr w:type="spellEnd"/>
      <w:r>
        <w:rPr>
          <w:rFonts w:ascii="PMingLiU" w:eastAsia="PMingLiU" w:hAnsi="PMingLiU" w:hint="eastAsia"/>
          <w:sz w:val="24"/>
          <w:szCs w:val="24"/>
        </w:rPr>
        <w:t xml:space="preserve">. </w:t>
      </w:r>
      <w:proofErr w:type="spellStart"/>
      <w:r w:rsidR="005D190C" w:rsidRPr="004824C2">
        <w:rPr>
          <w:rFonts w:ascii="PMingLiU" w:eastAsia="PMingLiU" w:hAnsi="PMingLiU" w:hint="eastAsia"/>
          <w:sz w:val="24"/>
          <w:szCs w:val="24"/>
        </w:rPr>
        <w:t>在过去的</w:t>
      </w:r>
      <w:proofErr w:type="spellEnd"/>
      <w:r w:rsidR="005D190C" w:rsidRPr="004824C2">
        <w:rPr>
          <w:rFonts w:ascii="PMingLiU" w:eastAsia="PMingLiU" w:hAnsi="PMingLiU"/>
          <w:sz w:val="24"/>
          <w:szCs w:val="24"/>
        </w:rPr>
        <w:t xml:space="preserve"> </w:t>
      </w:r>
      <w:r w:rsidR="005D190C" w:rsidRPr="004824C2">
        <w:rPr>
          <w:rFonts w:eastAsia="PMingLiU"/>
          <w:sz w:val="24"/>
          <w:szCs w:val="24"/>
        </w:rPr>
        <w:t>19</w:t>
      </w:r>
      <w:r w:rsidR="005D190C" w:rsidRPr="004824C2">
        <w:rPr>
          <w:rFonts w:ascii="PMingLiU" w:eastAsia="PMingLiU" w:hAnsi="PMingLiU"/>
          <w:sz w:val="24"/>
          <w:szCs w:val="24"/>
        </w:rPr>
        <w:t xml:space="preserve"> </w:t>
      </w:r>
      <w:proofErr w:type="spellStart"/>
      <w:r>
        <w:rPr>
          <w:rFonts w:ascii="PMingLiU" w:eastAsia="PMingLiU" w:hAnsi="PMingLiU" w:hint="eastAsia"/>
          <w:sz w:val="24"/>
          <w:szCs w:val="24"/>
        </w:rPr>
        <w:t>年里</w:t>
      </w:r>
      <w:proofErr w:type="spellEnd"/>
      <w:r>
        <w:rPr>
          <w:rFonts w:ascii="PMingLiU" w:eastAsia="PMingLiU" w:hAnsi="PMingLiU" w:hint="eastAsia"/>
          <w:sz w:val="24"/>
          <w:szCs w:val="24"/>
        </w:rPr>
        <w:t xml:space="preserve">, </w:t>
      </w:r>
      <w:proofErr w:type="spellStart"/>
      <w:r w:rsidR="008B2A1A" w:rsidRPr="008B2A1A">
        <w:rPr>
          <w:rFonts w:ascii="PMingLiU" w:eastAsia="PMingLiU" w:hAnsi="PMingLiU" w:hint="eastAsia"/>
          <w:sz w:val="24"/>
          <w:szCs w:val="24"/>
        </w:rPr>
        <w:t>能夠</w:t>
      </w:r>
      <w:r w:rsidR="008B2A1A">
        <w:rPr>
          <w:rFonts w:ascii="PMingLiU" w:eastAsia="PMingLiU" w:hAnsi="PMingLiU" w:hint="eastAsia"/>
          <w:sz w:val="24"/>
          <w:szCs w:val="24"/>
        </w:rPr>
        <w:t>担任这所</w:t>
      </w:r>
      <w:r w:rsidR="008B2A1A" w:rsidRPr="008B2A1A">
        <w:rPr>
          <w:rFonts w:ascii="PMingLiU" w:eastAsia="PMingLiU" w:hAnsi="PMingLiU" w:hint="eastAsia"/>
          <w:sz w:val="24"/>
          <w:szCs w:val="24"/>
        </w:rPr>
        <w:t>出色</w:t>
      </w:r>
      <w:r w:rsidR="005D190C" w:rsidRPr="004824C2">
        <w:rPr>
          <w:rFonts w:ascii="PMingLiU" w:eastAsia="PMingLiU" w:hAnsi="PMingLiU" w:hint="eastAsia"/>
          <w:sz w:val="24"/>
          <w:szCs w:val="24"/>
        </w:rPr>
        <w:t>学校的校长</w:t>
      </w:r>
      <w:proofErr w:type="spellEnd"/>
      <w:r w:rsidR="008B2A1A">
        <w:rPr>
          <w:rFonts w:ascii="PMingLiU" w:eastAsia="PMingLiU" w:hAnsi="PMingLiU" w:hint="eastAsia"/>
          <w:sz w:val="24"/>
          <w:szCs w:val="24"/>
        </w:rPr>
        <w:t xml:space="preserve">, </w:t>
      </w:r>
      <w:proofErr w:type="spellStart"/>
      <w:r w:rsidR="005D190C" w:rsidRPr="004824C2">
        <w:rPr>
          <w:rFonts w:ascii="PMingLiU" w:eastAsia="PMingLiU" w:hAnsi="PMingLiU" w:hint="eastAsia"/>
          <w:sz w:val="24"/>
          <w:szCs w:val="24"/>
        </w:rPr>
        <w:t>是</w:t>
      </w:r>
      <w:r w:rsidR="00F37FE1" w:rsidRPr="00F37FE1">
        <w:rPr>
          <w:rFonts w:ascii="PMingLiU" w:eastAsia="PMingLiU" w:hAnsi="PMingLiU" w:hint="eastAsia"/>
          <w:sz w:val="24"/>
          <w:szCs w:val="24"/>
        </w:rPr>
        <w:t>我的</w:t>
      </w:r>
      <w:r w:rsidR="00F37FE1">
        <w:rPr>
          <w:rFonts w:ascii="PMingLiU" w:eastAsia="PMingLiU" w:hAnsi="PMingLiU" w:hint="eastAsia"/>
          <w:sz w:val="24"/>
          <w:szCs w:val="24"/>
        </w:rPr>
        <w:t>荣幸和荣</w:t>
      </w:r>
      <w:r w:rsidR="00F37FE1" w:rsidRPr="00F37FE1">
        <w:rPr>
          <w:rFonts w:ascii="PMingLiU" w:eastAsia="PMingLiU" w:hAnsi="PMingLiU" w:hint="eastAsia"/>
          <w:sz w:val="24"/>
          <w:szCs w:val="24"/>
        </w:rPr>
        <w:t>耀</w:t>
      </w:r>
      <w:proofErr w:type="spellEnd"/>
      <w:r w:rsidR="00F37FE1">
        <w:rPr>
          <w:rFonts w:ascii="PMingLiU" w:eastAsia="PMingLiU" w:hAnsi="PMingLiU" w:hint="eastAsia"/>
          <w:sz w:val="24"/>
          <w:szCs w:val="24"/>
        </w:rPr>
        <w:t>.</w:t>
      </w:r>
      <w:r w:rsidR="00D50707">
        <w:rPr>
          <w:rFonts w:ascii="PMingLiU" w:eastAsia="PMingLiU" w:hAnsi="PMingLiU"/>
          <w:sz w:val="24"/>
          <w:szCs w:val="24"/>
        </w:rPr>
        <w:t xml:space="preserve"> </w:t>
      </w:r>
      <w:proofErr w:type="spellStart"/>
      <w:r w:rsidR="00D50707">
        <w:rPr>
          <w:rFonts w:ascii="PMingLiU" w:eastAsia="PMingLiU" w:hAnsi="PMingLiU" w:hint="eastAsia"/>
          <w:sz w:val="24"/>
          <w:szCs w:val="24"/>
        </w:rPr>
        <w:t>知道有这么多從夲校</w:t>
      </w:r>
      <w:r w:rsidR="00D50707" w:rsidRPr="00D50707">
        <w:rPr>
          <w:rFonts w:ascii="PMingLiU" w:eastAsia="PMingLiU" w:hAnsi="PMingLiU" w:hint="eastAsia"/>
          <w:sz w:val="24"/>
          <w:szCs w:val="24"/>
        </w:rPr>
        <w:t>畢業的学生</w:t>
      </w:r>
      <w:proofErr w:type="spellEnd"/>
      <w:r w:rsidR="00D50707">
        <w:rPr>
          <w:rFonts w:ascii="PMingLiU" w:eastAsia="PMingLiU" w:hAnsi="PMingLiU" w:hint="eastAsia"/>
          <w:sz w:val="24"/>
          <w:szCs w:val="24"/>
        </w:rPr>
        <w:t xml:space="preserve">, </w:t>
      </w:r>
      <w:proofErr w:type="spellStart"/>
      <w:r w:rsidR="00D50707">
        <w:rPr>
          <w:rFonts w:ascii="PMingLiU" w:eastAsia="PMingLiU" w:hAnsi="PMingLiU" w:hint="eastAsia"/>
          <w:sz w:val="24"/>
          <w:szCs w:val="24"/>
        </w:rPr>
        <w:t>在社</w:t>
      </w:r>
      <w:r w:rsidR="00D50707" w:rsidRPr="00D50707">
        <w:rPr>
          <w:rFonts w:ascii="PMingLiU" w:eastAsia="PMingLiU" w:hAnsi="PMingLiU" w:hint="eastAsia"/>
          <w:sz w:val="24"/>
          <w:szCs w:val="24"/>
        </w:rPr>
        <w:t>會</w:t>
      </w:r>
      <w:r w:rsidR="00D50707">
        <w:rPr>
          <w:rFonts w:ascii="PMingLiU" w:eastAsia="PMingLiU" w:hAnsi="PMingLiU" w:hint="eastAsia"/>
          <w:sz w:val="24"/>
          <w:szCs w:val="24"/>
        </w:rPr>
        <w:t>不同领域取得成功</w:t>
      </w:r>
      <w:proofErr w:type="spellEnd"/>
      <w:r w:rsidR="00D50707">
        <w:rPr>
          <w:rFonts w:ascii="PMingLiU" w:eastAsia="PMingLiU" w:hAnsi="PMingLiU" w:hint="eastAsia"/>
          <w:sz w:val="24"/>
          <w:szCs w:val="24"/>
        </w:rPr>
        <w:t xml:space="preserve">, </w:t>
      </w:r>
      <w:proofErr w:type="spellStart"/>
      <w:r w:rsidR="00D50707">
        <w:rPr>
          <w:rFonts w:ascii="PMingLiU" w:eastAsia="PMingLiU" w:hAnsi="PMingLiU" w:hint="eastAsia"/>
          <w:sz w:val="24"/>
          <w:szCs w:val="24"/>
        </w:rPr>
        <w:t>我的心中充满了喜悦和幸福</w:t>
      </w:r>
      <w:proofErr w:type="spellEnd"/>
      <w:r w:rsidR="00D50707">
        <w:rPr>
          <w:rFonts w:ascii="PMingLiU" w:eastAsia="PMingLiU" w:hAnsi="PMingLiU" w:hint="eastAsia"/>
          <w:sz w:val="24"/>
          <w:szCs w:val="24"/>
        </w:rPr>
        <w:t xml:space="preserve">. </w:t>
      </w:r>
      <w:r w:rsidR="005D190C" w:rsidRPr="004824C2">
        <w:rPr>
          <w:rFonts w:ascii="PMingLiU" w:eastAsia="PMingLiU" w:hAnsi="PMingLiU" w:hint="eastAsia"/>
          <w:sz w:val="24"/>
          <w:szCs w:val="24"/>
        </w:rPr>
        <w:t>用</w:t>
      </w:r>
      <w:r w:rsidR="005D190C" w:rsidRPr="004824C2">
        <w:rPr>
          <w:rFonts w:ascii="PMingLiU" w:eastAsia="PMingLiU" w:hAnsi="PMingLiU"/>
          <w:sz w:val="24"/>
          <w:szCs w:val="24"/>
        </w:rPr>
        <w:t xml:space="preserve"> </w:t>
      </w:r>
      <w:r w:rsidR="005D190C" w:rsidRPr="004824C2">
        <w:rPr>
          <w:rFonts w:eastAsia="PMingLiU"/>
          <w:sz w:val="24"/>
          <w:szCs w:val="24"/>
        </w:rPr>
        <w:t xml:space="preserve">Shai </w:t>
      </w:r>
      <w:proofErr w:type="spellStart"/>
      <w:r w:rsidR="005D190C" w:rsidRPr="004824C2">
        <w:rPr>
          <w:rFonts w:eastAsia="PMingLiU"/>
          <w:sz w:val="24"/>
          <w:szCs w:val="24"/>
        </w:rPr>
        <w:t>Reshef</w:t>
      </w:r>
      <w:proofErr w:type="spellEnd"/>
      <w:r w:rsidR="005D190C" w:rsidRPr="004824C2">
        <w:rPr>
          <w:rFonts w:ascii="PMingLiU" w:eastAsia="PMingLiU" w:hAnsi="PMingLiU"/>
          <w:sz w:val="24"/>
          <w:szCs w:val="24"/>
        </w:rPr>
        <w:t xml:space="preserve"> </w:t>
      </w:r>
      <w:proofErr w:type="spellStart"/>
      <w:r w:rsidR="005D190C" w:rsidRPr="004824C2">
        <w:rPr>
          <w:rFonts w:ascii="PMingLiU" w:eastAsia="PMingLiU" w:hAnsi="PMingLiU" w:hint="eastAsia"/>
          <w:sz w:val="24"/>
          <w:szCs w:val="24"/>
        </w:rPr>
        <w:t>的话来说</w:t>
      </w:r>
      <w:proofErr w:type="spellEnd"/>
      <w:proofErr w:type="gramStart"/>
      <w:r w:rsidR="00D50707">
        <w:rPr>
          <w:rFonts w:eastAsia="PMingLiU"/>
          <w:sz w:val="24"/>
          <w:szCs w:val="24"/>
        </w:rPr>
        <w:t>,</w:t>
      </w:r>
      <w:r w:rsidR="005D190C" w:rsidRPr="00D50707">
        <w:rPr>
          <w:rFonts w:eastAsia="PMingLiU"/>
          <w:sz w:val="24"/>
          <w:szCs w:val="24"/>
        </w:rPr>
        <w:t>“</w:t>
      </w:r>
      <w:proofErr w:type="spellStart"/>
      <w:proofErr w:type="gramEnd"/>
      <w:r w:rsidR="00D50707">
        <w:rPr>
          <w:rFonts w:ascii="PMingLiU" w:eastAsia="PMingLiU" w:hAnsi="PMingLiU" w:hint="eastAsia"/>
          <w:sz w:val="24"/>
          <w:szCs w:val="24"/>
        </w:rPr>
        <w:t>当你教育一个人时</w:t>
      </w:r>
      <w:proofErr w:type="spellEnd"/>
      <w:r w:rsidR="00D50707">
        <w:rPr>
          <w:rFonts w:ascii="PMingLiU" w:eastAsia="PMingLiU" w:hAnsi="PMingLiU" w:hint="eastAsia"/>
          <w:sz w:val="24"/>
          <w:szCs w:val="24"/>
        </w:rPr>
        <w:t>,</w:t>
      </w:r>
      <w:r w:rsidR="00D50707">
        <w:rPr>
          <w:rFonts w:ascii="PMingLiU" w:eastAsia="PMingLiU" w:hAnsi="PMingLiU"/>
          <w:sz w:val="24"/>
          <w:szCs w:val="24"/>
        </w:rPr>
        <w:t xml:space="preserve"> </w:t>
      </w:r>
      <w:proofErr w:type="spellStart"/>
      <w:r w:rsidR="00D50707">
        <w:rPr>
          <w:rFonts w:ascii="PMingLiU" w:eastAsia="PMingLiU" w:hAnsi="PMingLiU" w:hint="eastAsia"/>
          <w:sz w:val="24"/>
          <w:szCs w:val="24"/>
        </w:rPr>
        <w:t>你可以改变一个</w:t>
      </w:r>
      <w:r w:rsidR="008B2A1A" w:rsidRPr="008B2A1A">
        <w:rPr>
          <w:rFonts w:ascii="PMingLiU" w:eastAsia="PMingLiU" w:hAnsi="PMingLiU" w:hint="eastAsia"/>
          <w:sz w:val="24"/>
          <w:szCs w:val="24"/>
        </w:rPr>
        <w:t>人的人生</w:t>
      </w:r>
      <w:proofErr w:type="spellEnd"/>
      <w:r w:rsidR="00D50707">
        <w:rPr>
          <w:rFonts w:ascii="PMingLiU" w:eastAsia="PMingLiU" w:hAnsi="PMingLiU" w:hint="eastAsia"/>
          <w:sz w:val="24"/>
          <w:szCs w:val="24"/>
        </w:rPr>
        <w:t xml:space="preserve">, </w:t>
      </w:r>
      <w:proofErr w:type="spellStart"/>
      <w:r w:rsidR="00D50707">
        <w:rPr>
          <w:rFonts w:ascii="PMingLiU" w:eastAsia="PMingLiU" w:hAnsi="PMingLiU" w:hint="eastAsia"/>
          <w:sz w:val="24"/>
          <w:szCs w:val="24"/>
        </w:rPr>
        <w:t>当你教育很多人时</w:t>
      </w:r>
      <w:proofErr w:type="spellEnd"/>
      <w:r w:rsidR="00D50707">
        <w:rPr>
          <w:rFonts w:ascii="PMingLiU" w:eastAsia="PMingLiU" w:hAnsi="PMingLiU" w:hint="eastAsia"/>
          <w:sz w:val="24"/>
          <w:szCs w:val="24"/>
        </w:rPr>
        <w:t xml:space="preserve">, </w:t>
      </w:r>
      <w:proofErr w:type="spellStart"/>
      <w:r w:rsidR="005D190C" w:rsidRPr="004824C2">
        <w:rPr>
          <w:rFonts w:ascii="PMingLiU" w:eastAsia="PMingLiU" w:hAnsi="PMingLiU" w:hint="eastAsia"/>
          <w:sz w:val="24"/>
          <w:szCs w:val="24"/>
        </w:rPr>
        <w:t>你可以改变世界</w:t>
      </w:r>
      <w:proofErr w:type="spellEnd"/>
      <w:r w:rsidR="00D50707">
        <w:rPr>
          <w:rFonts w:hint="eastAsia"/>
          <w:sz w:val="24"/>
          <w:szCs w:val="24"/>
        </w:rPr>
        <w:t>.</w:t>
      </w:r>
      <w:r w:rsidR="005D190C" w:rsidRPr="005D190C">
        <w:rPr>
          <w:rFonts w:hint="eastAsia"/>
          <w:sz w:val="24"/>
          <w:szCs w:val="24"/>
        </w:rPr>
        <w:t>”</w:t>
      </w:r>
      <w:r w:rsidR="00236843" w:rsidRPr="00236843">
        <w:rPr>
          <w:sz w:val="24"/>
          <w:szCs w:val="24"/>
        </w:rPr>
        <w:t xml:space="preserve">    </w:t>
      </w:r>
    </w:p>
    <w:p w14:paraId="05367A7C" w14:textId="77777777" w:rsidR="00236843" w:rsidRPr="00236843" w:rsidRDefault="00236843" w:rsidP="00236843">
      <w:pPr>
        <w:jc w:val="both"/>
        <w:rPr>
          <w:sz w:val="24"/>
          <w:szCs w:val="24"/>
        </w:rPr>
      </w:pPr>
    </w:p>
    <w:p w14:paraId="1605A7A3" w14:textId="47822B9B" w:rsidR="00236843" w:rsidRPr="00236843" w:rsidRDefault="00D50707" w:rsidP="00236843">
      <w:pPr>
        <w:jc w:val="both"/>
        <w:rPr>
          <w:sz w:val="24"/>
          <w:szCs w:val="24"/>
        </w:rPr>
      </w:pPr>
      <w:proofErr w:type="spellStart"/>
      <w:proofErr w:type="gramStart"/>
      <w:r w:rsidRPr="00D50707">
        <w:rPr>
          <w:rFonts w:hint="eastAsia"/>
          <w:sz w:val="24"/>
          <w:szCs w:val="24"/>
        </w:rPr>
        <w:t>最</w:t>
      </w:r>
      <w:r w:rsidR="00BA2798" w:rsidRPr="00BA2798">
        <w:rPr>
          <w:rFonts w:hint="eastAsia"/>
          <w:sz w:val="24"/>
          <w:szCs w:val="24"/>
        </w:rPr>
        <w:t>後</w:t>
      </w:r>
      <w:r w:rsidRPr="00D50707">
        <w:rPr>
          <w:rFonts w:hint="eastAsia"/>
          <w:sz w:val="24"/>
          <w:szCs w:val="24"/>
        </w:rPr>
        <w:t>我</w:t>
      </w:r>
      <w:r w:rsidR="00BA2798" w:rsidRPr="00BA2798">
        <w:rPr>
          <w:rFonts w:hint="eastAsia"/>
          <w:sz w:val="24"/>
          <w:szCs w:val="24"/>
        </w:rPr>
        <w:t>僅</w:t>
      </w:r>
      <w:r w:rsidRPr="00D50707">
        <w:rPr>
          <w:rFonts w:hint="eastAsia"/>
          <w:sz w:val="24"/>
          <w:szCs w:val="24"/>
        </w:rPr>
        <w:t>代表</w:t>
      </w:r>
      <w:r w:rsidR="00BA2798" w:rsidRPr="00BA2798">
        <w:rPr>
          <w:rFonts w:hint="eastAsia"/>
          <w:sz w:val="24"/>
          <w:szCs w:val="24"/>
        </w:rPr>
        <w:t>副校長</w:t>
      </w:r>
      <w:r w:rsidR="00BA2798">
        <w:rPr>
          <w:sz w:val="24"/>
          <w:szCs w:val="24"/>
        </w:rPr>
        <w:t>Ms</w:t>
      </w:r>
      <w:proofErr w:type="spellEnd"/>
      <w:proofErr w:type="gramEnd"/>
      <w:r w:rsidR="00BA2798">
        <w:rPr>
          <w:sz w:val="24"/>
          <w:szCs w:val="24"/>
        </w:rPr>
        <w:t xml:space="preserve">. </w:t>
      </w:r>
      <w:proofErr w:type="spellStart"/>
      <w:r w:rsidR="00BA2798">
        <w:rPr>
          <w:sz w:val="24"/>
          <w:szCs w:val="24"/>
        </w:rPr>
        <w:t>Helman</w:t>
      </w:r>
      <w:r w:rsidR="00BA2798">
        <w:rPr>
          <w:rFonts w:hint="eastAsia"/>
          <w:sz w:val="24"/>
          <w:szCs w:val="24"/>
        </w:rPr>
        <w:t>、学校全</w:t>
      </w:r>
      <w:r w:rsidR="00BA2798" w:rsidRPr="00BA2798">
        <w:rPr>
          <w:rFonts w:hint="eastAsia"/>
          <w:sz w:val="24"/>
          <w:szCs w:val="24"/>
        </w:rPr>
        <w:t>體</w:t>
      </w:r>
      <w:r w:rsidR="00BA2798">
        <w:rPr>
          <w:rFonts w:hint="eastAsia"/>
          <w:sz w:val="24"/>
          <w:szCs w:val="24"/>
        </w:rPr>
        <w:t>工作人员和我本人</w:t>
      </w:r>
      <w:proofErr w:type="spellEnd"/>
      <w:r w:rsidR="00BA2798">
        <w:rPr>
          <w:rFonts w:hint="eastAsia"/>
          <w:sz w:val="24"/>
          <w:szCs w:val="24"/>
        </w:rPr>
        <w:t>,</w:t>
      </w:r>
      <w:r w:rsidR="00BA2798">
        <w:rPr>
          <w:sz w:val="24"/>
          <w:szCs w:val="24"/>
        </w:rPr>
        <w:t xml:space="preserve"> </w:t>
      </w:r>
      <w:proofErr w:type="spellStart"/>
      <w:r w:rsidR="00BA2798">
        <w:rPr>
          <w:rFonts w:hint="eastAsia"/>
          <w:sz w:val="24"/>
          <w:szCs w:val="24"/>
        </w:rPr>
        <w:t>祝大家</w:t>
      </w:r>
      <w:r w:rsidR="00BA2798" w:rsidRPr="00BA2798">
        <w:rPr>
          <w:rFonts w:hint="eastAsia"/>
          <w:sz w:val="24"/>
          <w:szCs w:val="24"/>
        </w:rPr>
        <w:t>有</w:t>
      </w:r>
      <w:r w:rsidR="00BA2798">
        <w:rPr>
          <w:rFonts w:hint="eastAsia"/>
          <w:sz w:val="24"/>
          <w:szCs w:val="24"/>
        </w:rPr>
        <w:t>一个安全、健康、</w:t>
      </w:r>
      <w:r w:rsidR="00755F9C">
        <w:rPr>
          <w:rFonts w:hint="eastAsia"/>
          <w:sz w:val="24"/>
          <w:szCs w:val="24"/>
        </w:rPr>
        <w:t>愉</w:t>
      </w:r>
      <w:r w:rsidR="00755F9C" w:rsidRPr="00755F9C">
        <w:rPr>
          <w:rFonts w:hint="eastAsia"/>
          <w:sz w:val="24"/>
          <w:szCs w:val="24"/>
        </w:rPr>
        <w:t>快</w:t>
      </w:r>
      <w:r w:rsidRPr="00D50707">
        <w:rPr>
          <w:rFonts w:hint="eastAsia"/>
          <w:sz w:val="24"/>
          <w:szCs w:val="24"/>
        </w:rPr>
        <w:t>的暑假</w:t>
      </w:r>
      <w:proofErr w:type="spellEnd"/>
      <w:r w:rsidR="00236843" w:rsidRPr="00236843">
        <w:rPr>
          <w:sz w:val="24"/>
          <w:szCs w:val="24"/>
        </w:rPr>
        <w:t xml:space="preserve">!  </w:t>
      </w:r>
    </w:p>
    <w:p w14:paraId="71FCE1B7" w14:textId="77777777" w:rsidR="00236843" w:rsidRPr="00236843" w:rsidRDefault="00236843" w:rsidP="00236843">
      <w:pPr>
        <w:jc w:val="both"/>
        <w:rPr>
          <w:sz w:val="24"/>
          <w:szCs w:val="24"/>
        </w:rPr>
      </w:pPr>
    </w:p>
    <w:p w14:paraId="0D6C30F4" w14:textId="77777777" w:rsidR="00236843" w:rsidRPr="00236843" w:rsidRDefault="00236843" w:rsidP="00236843">
      <w:pPr>
        <w:jc w:val="both"/>
        <w:rPr>
          <w:sz w:val="24"/>
          <w:szCs w:val="24"/>
        </w:rPr>
      </w:pPr>
    </w:p>
    <w:p w14:paraId="0A9EC3B4" w14:textId="77777777" w:rsidR="00236843" w:rsidRPr="00236843" w:rsidRDefault="00236843" w:rsidP="00236843">
      <w:pPr>
        <w:jc w:val="both"/>
        <w:rPr>
          <w:sz w:val="24"/>
          <w:szCs w:val="24"/>
        </w:rPr>
      </w:pPr>
      <w:r w:rsidRPr="00236843">
        <w:rPr>
          <w:sz w:val="24"/>
          <w:szCs w:val="24"/>
        </w:rPr>
        <w:t xml:space="preserve">Alice </w:t>
      </w:r>
      <w:proofErr w:type="spellStart"/>
      <w:r w:rsidRPr="00236843">
        <w:rPr>
          <w:sz w:val="24"/>
          <w:szCs w:val="24"/>
        </w:rPr>
        <w:t>Hom</w:t>
      </w:r>
      <w:proofErr w:type="spellEnd"/>
    </w:p>
    <w:p w14:paraId="07C699AD" w14:textId="75631726" w:rsidR="00236843" w:rsidRPr="00236843" w:rsidRDefault="00BA2798" w:rsidP="00236843">
      <w:pPr>
        <w:jc w:val="both"/>
        <w:rPr>
          <w:sz w:val="24"/>
          <w:szCs w:val="24"/>
        </w:rPr>
      </w:pPr>
      <w:r>
        <w:rPr>
          <w:sz w:val="24"/>
          <w:szCs w:val="24"/>
        </w:rPr>
        <w:t xml:space="preserve"> </w:t>
      </w:r>
      <w:proofErr w:type="spellStart"/>
      <w:r w:rsidRPr="00BA2798">
        <w:rPr>
          <w:rFonts w:hint="eastAsia"/>
          <w:sz w:val="24"/>
          <w:szCs w:val="24"/>
        </w:rPr>
        <w:t>校長</w:t>
      </w:r>
      <w:proofErr w:type="spellEnd"/>
    </w:p>
    <w:p w14:paraId="690227AF" w14:textId="77777777" w:rsidR="00236843" w:rsidRPr="00236843" w:rsidRDefault="00236843" w:rsidP="00236843">
      <w:pPr>
        <w:rPr>
          <w:b/>
          <w:bCs/>
          <w:sz w:val="24"/>
          <w:szCs w:val="24"/>
        </w:rPr>
      </w:pPr>
    </w:p>
    <w:p w14:paraId="13B9D044" w14:textId="77777777" w:rsidR="00236843" w:rsidRPr="00236843" w:rsidRDefault="00236843" w:rsidP="00E77CEB">
      <w:pPr>
        <w:rPr>
          <w:sz w:val="24"/>
          <w:szCs w:val="24"/>
        </w:rPr>
      </w:pPr>
    </w:p>
    <w:sectPr w:rsidR="00236843" w:rsidRPr="00236843" w:rsidSect="00236843">
      <w:headerReference w:type="default" r:id="rId8"/>
      <w:pgSz w:w="12240" w:h="20160" w:code="5"/>
      <w:pgMar w:top="720" w:right="1080" w:bottom="504"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2BF98" w14:textId="77777777" w:rsidR="008F2F19" w:rsidRDefault="008F2F19" w:rsidP="000F3533">
      <w:r>
        <w:separator/>
      </w:r>
    </w:p>
  </w:endnote>
  <w:endnote w:type="continuationSeparator" w:id="0">
    <w:p w14:paraId="6D13937D" w14:textId="77777777" w:rsidR="008F2F19" w:rsidRDefault="008F2F19" w:rsidP="000F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D693" w14:textId="77777777" w:rsidR="008F2F19" w:rsidRDefault="008F2F19" w:rsidP="000F3533">
      <w:r>
        <w:separator/>
      </w:r>
    </w:p>
  </w:footnote>
  <w:footnote w:type="continuationSeparator" w:id="0">
    <w:p w14:paraId="5DB561AB" w14:textId="77777777" w:rsidR="008F2F19" w:rsidRDefault="008F2F19" w:rsidP="000F3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7DF5B" w14:textId="77777777" w:rsidR="000F3533" w:rsidRDefault="0047017C" w:rsidP="000A47C4">
    <w:pPr>
      <w:ind w:left="720" w:firstLine="720"/>
      <w:rPr>
        <w:b/>
        <w:sz w:val="36"/>
      </w:rPr>
    </w:pPr>
    <w:r>
      <w:rPr>
        <w:noProof/>
      </w:rPr>
      <w:drawing>
        <wp:anchor distT="0" distB="0" distL="114300" distR="114300" simplePos="0" relativeHeight="251659264" behindDoc="1" locked="0" layoutInCell="0" allowOverlap="1" wp14:anchorId="63516A7C" wp14:editId="550E14CC">
          <wp:simplePos x="0" y="0"/>
          <wp:positionH relativeFrom="page">
            <wp:posOffset>934720</wp:posOffset>
          </wp:positionH>
          <wp:positionV relativeFrom="paragraph">
            <wp:posOffset>33655</wp:posOffset>
          </wp:positionV>
          <wp:extent cx="608330" cy="586740"/>
          <wp:effectExtent l="0" t="0" r="127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3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F3533">
      <w:rPr>
        <w:b/>
        <w:sz w:val="40"/>
      </w:rPr>
      <w:t>Y</w:t>
    </w:r>
    <w:r w:rsidR="000F3533">
      <w:rPr>
        <w:b/>
        <w:sz w:val="36"/>
      </w:rPr>
      <w:t xml:space="preserve">UNG </w:t>
    </w:r>
    <w:r w:rsidR="000F3533">
      <w:rPr>
        <w:b/>
        <w:sz w:val="40"/>
      </w:rPr>
      <w:t>W</w:t>
    </w:r>
    <w:r w:rsidR="000F3533">
      <w:rPr>
        <w:b/>
        <w:sz w:val="36"/>
      </w:rPr>
      <w:t xml:space="preserve">ING </w:t>
    </w:r>
    <w:r w:rsidR="000F3533">
      <w:rPr>
        <w:b/>
        <w:sz w:val="40"/>
      </w:rPr>
      <w:t>E</w:t>
    </w:r>
    <w:r w:rsidR="000F3533">
      <w:rPr>
        <w:b/>
        <w:sz w:val="36"/>
      </w:rPr>
      <w:t xml:space="preserve">LEMENTARY </w:t>
    </w:r>
    <w:r w:rsidR="000F3533">
      <w:rPr>
        <w:b/>
        <w:sz w:val="40"/>
      </w:rPr>
      <w:t>S</w:t>
    </w:r>
    <w:r w:rsidR="000F3533">
      <w:rPr>
        <w:b/>
        <w:sz w:val="36"/>
      </w:rPr>
      <w:t>CHOOL</w:t>
    </w:r>
  </w:p>
  <w:p w14:paraId="0DC07004" w14:textId="77777777" w:rsidR="000F3533" w:rsidRDefault="000F3533" w:rsidP="000A47C4">
    <w:pPr>
      <w:ind w:left="1440" w:firstLine="720"/>
      <w:jc w:val="center"/>
      <w:rPr>
        <w:b/>
        <w:sz w:val="24"/>
      </w:rPr>
    </w:pPr>
    <w:r>
      <w:rPr>
        <w:b/>
        <w:sz w:val="24"/>
      </w:rPr>
      <w:t>40 Division Street, New York, N.Y. 10002</w:t>
    </w:r>
  </w:p>
  <w:p w14:paraId="2A9607A5" w14:textId="77777777" w:rsidR="00864336" w:rsidRPr="000A47C4" w:rsidRDefault="00864336" w:rsidP="00C55F71">
    <w:pPr>
      <w:framePr w:w="1189" w:h="291" w:hSpace="180" w:wrap="around" w:vAnchor="text" w:hAnchor="page" w:x="1318" w:y="243"/>
      <w:pBdr>
        <w:top w:val="single" w:sz="6" w:space="1" w:color="auto"/>
        <w:left w:val="single" w:sz="6" w:space="1" w:color="auto"/>
        <w:bottom w:val="single" w:sz="6" w:space="1" w:color="auto"/>
        <w:right w:val="single" w:sz="6" w:space="1" w:color="auto"/>
      </w:pBdr>
      <w:jc w:val="center"/>
      <w:rPr>
        <w:b/>
        <w:sz w:val="24"/>
        <w:szCs w:val="24"/>
      </w:rPr>
    </w:pPr>
    <w:r w:rsidRPr="000A47C4">
      <w:rPr>
        <w:b/>
        <w:sz w:val="24"/>
        <w:szCs w:val="24"/>
      </w:rPr>
      <w:t>P.S. 124</w:t>
    </w:r>
  </w:p>
  <w:p w14:paraId="58B015A3" w14:textId="77777777" w:rsidR="000F3533" w:rsidRDefault="000F3533" w:rsidP="000A47C4">
    <w:pPr>
      <w:ind w:left="1440" w:firstLine="720"/>
      <w:jc w:val="center"/>
      <w:rPr>
        <w:sz w:val="22"/>
      </w:rPr>
    </w:pPr>
    <w:r>
      <w:rPr>
        <w:b/>
        <w:sz w:val="24"/>
      </w:rPr>
      <w:t>(212) 966-7237</w:t>
    </w:r>
    <w:r w:rsidR="000A47C4">
      <w:rPr>
        <w:b/>
        <w:sz w:val="24"/>
      </w:rPr>
      <w:tab/>
    </w:r>
    <w:r w:rsidR="000A47C4">
      <w:rPr>
        <w:b/>
        <w:sz w:val="24"/>
      </w:rPr>
      <w:tab/>
    </w:r>
    <w:r>
      <w:rPr>
        <w:b/>
        <w:sz w:val="24"/>
      </w:rPr>
      <w:t xml:space="preserve"> (212) 219-3069 fax</w:t>
    </w:r>
  </w:p>
  <w:p w14:paraId="763B001A" w14:textId="77777777" w:rsidR="000F3533" w:rsidRPr="00EF4E6C" w:rsidRDefault="000F3533" w:rsidP="000F3533">
    <w:pPr>
      <w:jc w:val="center"/>
      <w:rPr>
        <w:sz w:val="22"/>
      </w:rPr>
    </w:pPr>
  </w:p>
  <w:p w14:paraId="507FE93E" w14:textId="77777777" w:rsidR="000F3533" w:rsidRDefault="000F3533" w:rsidP="00CA625E">
    <w:pPr>
      <w:pStyle w:val="Heading2"/>
      <w:ind w:left="1440" w:firstLine="720"/>
    </w:pPr>
    <w:r>
      <w:t xml:space="preserve">Ms. Alice </w:t>
    </w:r>
    <w:proofErr w:type="spellStart"/>
    <w:r>
      <w:t>Hom</w:t>
    </w:r>
    <w:proofErr w:type="spellEnd"/>
    <w:r>
      <w:t xml:space="preserve">, Principal </w:t>
    </w:r>
    <w:r>
      <w:tab/>
    </w:r>
    <w:r>
      <w:tab/>
    </w:r>
    <w:r w:rsidR="000A47C4">
      <w:tab/>
    </w:r>
    <w:r>
      <w:t xml:space="preserve">Ms. Melissa </w:t>
    </w:r>
    <w:proofErr w:type="spellStart"/>
    <w:r w:rsidR="0047017C">
      <w:t>Helman</w:t>
    </w:r>
    <w:proofErr w:type="spellEnd"/>
    <w:r>
      <w:t>, Assistant Principal</w:t>
    </w:r>
  </w:p>
  <w:p w14:paraId="5623DCD8" w14:textId="3220D973" w:rsidR="000F3533" w:rsidRPr="00CB5D18" w:rsidRDefault="000F3533" w:rsidP="000F3533">
    <w:pPr>
      <w:rPr>
        <w:b/>
        <w:sz w:val="18"/>
        <w:szCs w:val="18"/>
      </w:rPr>
    </w:pPr>
  </w:p>
  <w:p w14:paraId="27594723" w14:textId="77777777" w:rsidR="00CB52B7" w:rsidRDefault="00CB5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24B"/>
    <w:multiLevelType w:val="hybridMultilevel"/>
    <w:tmpl w:val="575A9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1D58"/>
    <w:multiLevelType w:val="hybridMultilevel"/>
    <w:tmpl w:val="F0D83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773B3"/>
    <w:multiLevelType w:val="hybridMultilevel"/>
    <w:tmpl w:val="EE86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64CFE"/>
    <w:multiLevelType w:val="multilevel"/>
    <w:tmpl w:val="D648073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10704D87"/>
    <w:multiLevelType w:val="hybridMultilevel"/>
    <w:tmpl w:val="EC10B5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6962E8F"/>
    <w:multiLevelType w:val="multilevel"/>
    <w:tmpl w:val="D62C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07422"/>
    <w:multiLevelType w:val="hybridMultilevel"/>
    <w:tmpl w:val="364E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D54C9"/>
    <w:multiLevelType w:val="hybridMultilevel"/>
    <w:tmpl w:val="F736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15E6D"/>
    <w:multiLevelType w:val="hybridMultilevel"/>
    <w:tmpl w:val="B7387962"/>
    <w:lvl w:ilvl="0" w:tplc="04090011">
      <w:start w:val="1"/>
      <w:numFmt w:val="decimal"/>
      <w:lvlText w:val="%1)"/>
      <w:lvlJc w:val="left"/>
      <w:pPr>
        <w:ind w:left="720" w:hanging="360"/>
      </w:pPr>
      <w:rPr>
        <w:rFonts w:hint="default"/>
      </w:rPr>
    </w:lvl>
    <w:lvl w:ilvl="1" w:tplc="FF1210F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E4E61"/>
    <w:multiLevelType w:val="hybridMultilevel"/>
    <w:tmpl w:val="BF140182"/>
    <w:lvl w:ilvl="0" w:tplc="101695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677DDF"/>
    <w:multiLevelType w:val="hybridMultilevel"/>
    <w:tmpl w:val="4A96C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B02E73"/>
    <w:multiLevelType w:val="hybridMultilevel"/>
    <w:tmpl w:val="44A0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727E4"/>
    <w:multiLevelType w:val="hybridMultilevel"/>
    <w:tmpl w:val="F5B8371A"/>
    <w:lvl w:ilvl="0" w:tplc="3884A748">
      <w:start w:val="1"/>
      <w:numFmt w:val="decimal"/>
      <w:lvlText w:val="%1)"/>
      <w:lvlJc w:val="left"/>
      <w:pPr>
        <w:tabs>
          <w:tab w:val="num" w:pos="1080"/>
        </w:tabs>
        <w:ind w:left="1080" w:hanging="360"/>
      </w:pPr>
      <w:rPr>
        <w:rFonts w:hint="default"/>
      </w:rPr>
    </w:lvl>
    <w:lvl w:ilvl="1" w:tplc="BA084204">
      <w:start w:val="1"/>
      <w:numFmt w:val="lowerLetter"/>
      <w:lvlText w:val="%2)"/>
      <w:lvlJc w:val="left"/>
      <w:pPr>
        <w:tabs>
          <w:tab w:val="num" w:pos="1800"/>
        </w:tabs>
        <w:ind w:left="1800" w:hanging="360"/>
      </w:pPr>
      <w:rPr>
        <w:rFonts w:hint="default"/>
      </w:rPr>
    </w:lvl>
    <w:lvl w:ilvl="2" w:tplc="450433E8">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2D72A53"/>
    <w:multiLevelType w:val="multilevel"/>
    <w:tmpl w:val="2EE8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880CC5"/>
    <w:multiLevelType w:val="multilevel"/>
    <w:tmpl w:val="4558C1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35E2790"/>
    <w:multiLevelType w:val="multilevel"/>
    <w:tmpl w:val="0328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111346"/>
    <w:multiLevelType w:val="multilevel"/>
    <w:tmpl w:val="15E8B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EB2F45"/>
    <w:multiLevelType w:val="multilevel"/>
    <w:tmpl w:val="31C49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901220"/>
    <w:multiLevelType w:val="hybridMultilevel"/>
    <w:tmpl w:val="063C7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
  </w:num>
  <w:num w:numId="4">
    <w:abstractNumId w:val="18"/>
  </w:num>
  <w:num w:numId="5">
    <w:abstractNumId w:val="8"/>
  </w:num>
  <w:num w:numId="6">
    <w:abstractNumId w:val="5"/>
  </w:num>
  <w:num w:numId="7">
    <w:abstractNumId w:val="7"/>
  </w:num>
  <w:num w:numId="8">
    <w:abstractNumId w:val="13"/>
  </w:num>
  <w:num w:numId="9">
    <w:abstractNumId w:val="11"/>
  </w:num>
  <w:num w:numId="10">
    <w:abstractNumId w:val="0"/>
  </w:num>
  <w:num w:numId="11">
    <w:abstractNumId w:val="4"/>
  </w:num>
  <w:num w:numId="12">
    <w:abstractNumId w:val="6"/>
  </w:num>
  <w:num w:numId="13">
    <w:abstractNumId w:val="1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17"/>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F8"/>
    <w:rsid w:val="000128E1"/>
    <w:rsid w:val="00021B01"/>
    <w:rsid w:val="00044BB6"/>
    <w:rsid w:val="00051A0B"/>
    <w:rsid w:val="00060D49"/>
    <w:rsid w:val="0006336A"/>
    <w:rsid w:val="00064833"/>
    <w:rsid w:val="00067B0A"/>
    <w:rsid w:val="00073989"/>
    <w:rsid w:val="00076D90"/>
    <w:rsid w:val="00080884"/>
    <w:rsid w:val="0008317E"/>
    <w:rsid w:val="000A47C4"/>
    <w:rsid w:val="000C5809"/>
    <w:rsid w:val="000C78F2"/>
    <w:rsid w:val="000D3179"/>
    <w:rsid w:val="000D4A88"/>
    <w:rsid w:val="000E1F21"/>
    <w:rsid w:val="000F3533"/>
    <w:rsid w:val="000F3ADE"/>
    <w:rsid w:val="0010710C"/>
    <w:rsid w:val="0011473A"/>
    <w:rsid w:val="00116A4A"/>
    <w:rsid w:val="00122F42"/>
    <w:rsid w:val="00133D06"/>
    <w:rsid w:val="00134FFA"/>
    <w:rsid w:val="00157755"/>
    <w:rsid w:val="00170AA5"/>
    <w:rsid w:val="00174641"/>
    <w:rsid w:val="0017480C"/>
    <w:rsid w:val="00180834"/>
    <w:rsid w:val="00192DDD"/>
    <w:rsid w:val="00193AB1"/>
    <w:rsid w:val="001D3301"/>
    <w:rsid w:val="001D4F4B"/>
    <w:rsid w:val="001E02C6"/>
    <w:rsid w:val="0020606D"/>
    <w:rsid w:val="002205AF"/>
    <w:rsid w:val="00224C55"/>
    <w:rsid w:val="00236843"/>
    <w:rsid w:val="002508D9"/>
    <w:rsid w:val="00251028"/>
    <w:rsid w:val="00251237"/>
    <w:rsid w:val="002616DF"/>
    <w:rsid w:val="002837EE"/>
    <w:rsid w:val="00290976"/>
    <w:rsid w:val="00291649"/>
    <w:rsid w:val="002A26CB"/>
    <w:rsid w:val="002A37FC"/>
    <w:rsid w:val="002B6961"/>
    <w:rsid w:val="002C7620"/>
    <w:rsid w:val="002D2ADE"/>
    <w:rsid w:val="002D545F"/>
    <w:rsid w:val="002E09E0"/>
    <w:rsid w:val="002E5C3D"/>
    <w:rsid w:val="002E690C"/>
    <w:rsid w:val="002F0249"/>
    <w:rsid w:val="00322B0E"/>
    <w:rsid w:val="0033430B"/>
    <w:rsid w:val="0034060A"/>
    <w:rsid w:val="00340942"/>
    <w:rsid w:val="00355B27"/>
    <w:rsid w:val="00360876"/>
    <w:rsid w:val="0037068C"/>
    <w:rsid w:val="00384B2D"/>
    <w:rsid w:val="003A0C0E"/>
    <w:rsid w:val="003A1A36"/>
    <w:rsid w:val="003A61A1"/>
    <w:rsid w:val="003B470E"/>
    <w:rsid w:val="003F3A87"/>
    <w:rsid w:val="00430978"/>
    <w:rsid w:val="00432A36"/>
    <w:rsid w:val="0043682E"/>
    <w:rsid w:val="00437238"/>
    <w:rsid w:val="00450D90"/>
    <w:rsid w:val="00451633"/>
    <w:rsid w:val="0045571D"/>
    <w:rsid w:val="00465C3F"/>
    <w:rsid w:val="0047017C"/>
    <w:rsid w:val="004741F4"/>
    <w:rsid w:val="00476F76"/>
    <w:rsid w:val="004824C2"/>
    <w:rsid w:val="004B0377"/>
    <w:rsid w:val="004B6D13"/>
    <w:rsid w:val="004C2C18"/>
    <w:rsid w:val="004C325B"/>
    <w:rsid w:val="004C540F"/>
    <w:rsid w:val="004C6373"/>
    <w:rsid w:val="004F5A46"/>
    <w:rsid w:val="00515CAF"/>
    <w:rsid w:val="0054367B"/>
    <w:rsid w:val="005436EF"/>
    <w:rsid w:val="00555814"/>
    <w:rsid w:val="00564F54"/>
    <w:rsid w:val="00565019"/>
    <w:rsid w:val="0056797C"/>
    <w:rsid w:val="00572E7D"/>
    <w:rsid w:val="00574D92"/>
    <w:rsid w:val="00580D75"/>
    <w:rsid w:val="00582792"/>
    <w:rsid w:val="005A5000"/>
    <w:rsid w:val="005B2A63"/>
    <w:rsid w:val="005C1D11"/>
    <w:rsid w:val="005C479D"/>
    <w:rsid w:val="005D190C"/>
    <w:rsid w:val="00604449"/>
    <w:rsid w:val="0063259D"/>
    <w:rsid w:val="00646553"/>
    <w:rsid w:val="00652AC5"/>
    <w:rsid w:val="00656A3E"/>
    <w:rsid w:val="006659BC"/>
    <w:rsid w:val="00666084"/>
    <w:rsid w:val="006675C5"/>
    <w:rsid w:val="00673C09"/>
    <w:rsid w:val="00694451"/>
    <w:rsid w:val="006965B5"/>
    <w:rsid w:val="006A7E88"/>
    <w:rsid w:val="006B0D22"/>
    <w:rsid w:val="006B401F"/>
    <w:rsid w:val="006D1E21"/>
    <w:rsid w:val="006D408F"/>
    <w:rsid w:val="006D4502"/>
    <w:rsid w:val="006E6591"/>
    <w:rsid w:val="00704879"/>
    <w:rsid w:val="00710873"/>
    <w:rsid w:val="007373F0"/>
    <w:rsid w:val="00755F9C"/>
    <w:rsid w:val="0076553D"/>
    <w:rsid w:val="00782A22"/>
    <w:rsid w:val="00782A3B"/>
    <w:rsid w:val="00787D6D"/>
    <w:rsid w:val="007B43E8"/>
    <w:rsid w:val="007C19BE"/>
    <w:rsid w:val="007C2028"/>
    <w:rsid w:val="007C41F7"/>
    <w:rsid w:val="007C5119"/>
    <w:rsid w:val="007D4BF9"/>
    <w:rsid w:val="007E212A"/>
    <w:rsid w:val="007E7B5D"/>
    <w:rsid w:val="007F0C20"/>
    <w:rsid w:val="00804097"/>
    <w:rsid w:val="00810FBE"/>
    <w:rsid w:val="00812B38"/>
    <w:rsid w:val="00820C44"/>
    <w:rsid w:val="008226AC"/>
    <w:rsid w:val="0083499A"/>
    <w:rsid w:val="00835F99"/>
    <w:rsid w:val="00850EB1"/>
    <w:rsid w:val="0085650E"/>
    <w:rsid w:val="00861084"/>
    <w:rsid w:val="0086396F"/>
    <w:rsid w:val="00864336"/>
    <w:rsid w:val="00872809"/>
    <w:rsid w:val="00872E19"/>
    <w:rsid w:val="00876ECF"/>
    <w:rsid w:val="008979A6"/>
    <w:rsid w:val="008A4D35"/>
    <w:rsid w:val="008A7299"/>
    <w:rsid w:val="008B2A1A"/>
    <w:rsid w:val="008D1E28"/>
    <w:rsid w:val="008E48CC"/>
    <w:rsid w:val="008F2F19"/>
    <w:rsid w:val="009050A4"/>
    <w:rsid w:val="009073AB"/>
    <w:rsid w:val="00915E74"/>
    <w:rsid w:val="009214D7"/>
    <w:rsid w:val="00924AB3"/>
    <w:rsid w:val="0093291D"/>
    <w:rsid w:val="00935FCF"/>
    <w:rsid w:val="0094396A"/>
    <w:rsid w:val="00945D14"/>
    <w:rsid w:val="00960071"/>
    <w:rsid w:val="009675EC"/>
    <w:rsid w:val="0097220E"/>
    <w:rsid w:val="00985281"/>
    <w:rsid w:val="009853BF"/>
    <w:rsid w:val="00994FD0"/>
    <w:rsid w:val="009A30C6"/>
    <w:rsid w:val="009A3937"/>
    <w:rsid w:val="009A5C52"/>
    <w:rsid w:val="009B6BB7"/>
    <w:rsid w:val="009C0D66"/>
    <w:rsid w:val="009D4943"/>
    <w:rsid w:val="009E157F"/>
    <w:rsid w:val="009F4AEF"/>
    <w:rsid w:val="009F5E9C"/>
    <w:rsid w:val="00A02A35"/>
    <w:rsid w:val="00A11EDE"/>
    <w:rsid w:val="00A16455"/>
    <w:rsid w:val="00A313BD"/>
    <w:rsid w:val="00A450DB"/>
    <w:rsid w:val="00A50C31"/>
    <w:rsid w:val="00A56841"/>
    <w:rsid w:val="00A61FDA"/>
    <w:rsid w:val="00A827A0"/>
    <w:rsid w:val="00A87607"/>
    <w:rsid w:val="00A90063"/>
    <w:rsid w:val="00AA00FB"/>
    <w:rsid w:val="00AA0F59"/>
    <w:rsid w:val="00AA1D50"/>
    <w:rsid w:val="00AA3C6E"/>
    <w:rsid w:val="00AA5E9B"/>
    <w:rsid w:val="00AB7043"/>
    <w:rsid w:val="00AD32B3"/>
    <w:rsid w:val="00AD6558"/>
    <w:rsid w:val="00AE39B2"/>
    <w:rsid w:val="00AE3FF4"/>
    <w:rsid w:val="00AE6265"/>
    <w:rsid w:val="00AF5366"/>
    <w:rsid w:val="00AF6A4F"/>
    <w:rsid w:val="00B10D42"/>
    <w:rsid w:val="00B459DF"/>
    <w:rsid w:val="00B62E5B"/>
    <w:rsid w:val="00B6582F"/>
    <w:rsid w:val="00B949D0"/>
    <w:rsid w:val="00BA2798"/>
    <w:rsid w:val="00BB5AB0"/>
    <w:rsid w:val="00BB60CA"/>
    <w:rsid w:val="00BB6DAB"/>
    <w:rsid w:val="00BC5C8A"/>
    <w:rsid w:val="00BD2734"/>
    <w:rsid w:val="00BD5410"/>
    <w:rsid w:val="00BF4E5C"/>
    <w:rsid w:val="00C33FB0"/>
    <w:rsid w:val="00C3710F"/>
    <w:rsid w:val="00C46AB9"/>
    <w:rsid w:val="00C50411"/>
    <w:rsid w:val="00C52707"/>
    <w:rsid w:val="00C54D52"/>
    <w:rsid w:val="00C55F71"/>
    <w:rsid w:val="00C74A8A"/>
    <w:rsid w:val="00C76BD6"/>
    <w:rsid w:val="00C97682"/>
    <w:rsid w:val="00CA0231"/>
    <w:rsid w:val="00CA454E"/>
    <w:rsid w:val="00CA625E"/>
    <w:rsid w:val="00CB2BB3"/>
    <w:rsid w:val="00CB30E3"/>
    <w:rsid w:val="00CB52B7"/>
    <w:rsid w:val="00CB5D18"/>
    <w:rsid w:val="00CD6F26"/>
    <w:rsid w:val="00CD7A24"/>
    <w:rsid w:val="00CE4A9C"/>
    <w:rsid w:val="00CE58F0"/>
    <w:rsid w:val="00CE5FC0"/>
    <w:rsid w:val="00CF2BA0"/>
    <w:rsid w:val="00CF3109"/>
    <w:rsid w:val="00D003E9"/>
    <w:rsid w:val="00D0119A"/>
    <w:rsid w:val="00D01EE2"/>
    <w:rsid w:val="00D21518"/>
    <w:rsid w:val="00D27C04"/>
    <w:rsid w:val="00D50707"/>
    <w:rsid w:val="00D534AF"/>
    <w:rsid w:val="00D61E9A"/>
    <w:rsid w:val="00D63397"/>
    <w:rsid w:val="00D72387"/>
    <w:rsid w:val="00D74F32"/>
    <w:rsid w:val="00DA2900"/>
    <w:rsid w:val="00DA3406"/>
    <w:rsid w:val="00DA45C5"/>
    <w:rsid w:val="00DA7F00"/>
    <w:rsid w:val="00DB0DB3"/>
    <w:rsid w:val="00DB23D8"/>
    <w:rsid w:val="00DB266C"/>
    <w:rsid w:val="00DB4A04"/>
    <w:rsid w:val="00DB4B87"/>
    <w:rsid w:val="00DC5706"/>
    <w:rsid w:val="00DE25A3"/>
    <w:rsid w:val="00DE3781"/>
    <w:rsid w:val="00E11DBE"/>
    <w:rsid w:val="00E15473"/>
    <w:rsid w:val="00E26C07"/>
    <w:rsid w:val="00E3438F"/>
    <w:rsid w:val="00E34A78"/>
    <w:rsid w:val="00E409C5"/>
    <w:rsid w:val="00E47D36"/>
    <w:rsid w:val="00E5038C"/>
    <w:rsid w:val="00E7534C"/>
    <w:rsid w:val="00E77CEB"/>
    <w:rsid w:val="00E81F8D"/>
    <w:rsid w:val="00E847AE"/>
    <w:rsid w:val="00E86A40"/>
    <w:rsid w:val="00E9256F"/>
    <w:rsid w:val="00E94B33"/>
    <w:rsid w:val="00E94CF1"/>
    <w:rsid w:val="00E964F8"/>
    <w:rsid w:val="00EA4F40"/>
    <w:rsid w:val="00EA7670"/>
    <w:rsid w:val="00EB1DE5"/>
    <w:rsid w:val="00EC3144"/>
    <w:rsid w:val="00ED1E21"/>
    <w:rsid w:val="00EE71BA"/>
    <w:rsid w:val="00EF4E6C"/>
    <w:rsid w:val="00F0072C"/>
    <w:rsid w:val="00F02423"/>
    <w:rsid w:val="00F05E10"/>
    <w:rsid w:val="00F27B73"/>
    <w:rsid w:val="00F3530D"/>
    <w:rsid w:val="00F37FE1"/>
    <w:rsid w:val="00F40059"/>
    <w:rsid w:val="00F432EE"/>
    <w:rsid w:val="00F526AF"/>
    <w:rsid w:val="00F757CA"/>
    <w:rsid w:val="00F80B79"/>
    <w:rsid w:val="00F85EB7"/>
    <w:rsid w:val="00F90E46"/>
    <w:rsid w:val="00F93375"/>
    <w:rsid w:val="00FA08A3"/>
    <w:rsid w:val="00FA3C02"/>
    <w:rsid w:val="00FA5015"/>
    <w:rsid w:val="00FD221D"/>
    <w:rsid w:val="00FD4510"/>
    <w:rsid w:val="00FE34BB"/>
    <w:rsid w:val="00FF39A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18AB1"/>
  <w15:docId w15:val="{6DB423EA-7C38-47DD-A27F-59F805B0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Cs/>
      <w:sz w:val="24"/>
    </w:rPr>
  </w:style>
  <w:style w:type="paragraph" w:styleId="Heading2">
    <w:name w:val="heading 2"/>
    <w:basedOn w:val="Normal"/>
    <w:next w:val="Normal"/>
    <w:qFormat/>
    <w:pPr>
      <w:keepNext/>
      <w:outlineLvl w:val="1"/>
    </w:pPr>
    <w:rPr>
      <w:b/>
      <w:sz w:val="18"/>
    </w:rPr>
  </w:style>
  <w:style w:type="paragraph" w:styleId="Heading3">
    <w:name w:val="heading 3"/>
    <w:basedOn w:val="Normal"/>
    <w:next w:val="Normal"/>
    <w:qFormat/>
    <w:pPr>
      <w:keepNext/>
      <w:jc w:val="center"/>
      <w:outlineLvl w:val="2"/>
    </w:pPr>
    <w:rPr>
      <w:sz w:val="28"/>
      <w:u w:val="single"/>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24C55"/>
    <w:rPr>
      <w:rFonts w:ascii="Tahoma" w:hAnsi="Tahoma" w:cs="Tahoma"/>
      <w:sz w:val="16"/>
      <w:szCs w:val="16"/>
    </w:rPr>
  </w:style>
  <w:style w:type="character" w:customStyle="1" w:styleId="BalloonTextChar">
    <w:name w:val="Balloon Text Char"/>
    <w:link w:val="BalloonText"/>
    <w:rsid w:val="00224C55"/>
    <w:rPr>
      <w:rFonts w:ascii="Tahoma" w:hAnsi="Tahoma" w:cs="Tahoma"/>
      <w:sz w:val="16"/>
      <w:szCs w:val="16"/>
    </w:rPr>
  </w:style>
  <w:style w:type="paragraph" w:styleId="Header">
    <w:name w:val="header"/>
    <w:basedOn w:val="Normal"/>
    <w:link w:val="HeaderChar"/>
    <w:uiPriority w:val="99"/>
    <w:rsid w:val="000F3533"/>
    <w:pPr>
      <w:tabs>
        <w:tab w:val="center" w:pos="4680"/>
        <w:tab w:val="right" w:pos="9360"/>
      </w:tabs>
    </w:pPr>
  </w:style>
  <w:style w:type="character" w:customStyle="1" w:styleId="HeaderChar">
    <w:name w:val="Header Char"/>
    <w:basedOn w:val="DefaultParagraphFont"/>
    <w:link w:val="Header"/>
    <w:uiPriority w:val="99"/>
    <w:rsid w:val="000F3533"/>
  </w:style>
  <w:style w:type="paragraph" w:styleId="Footer">
    <w:name w:val="footer"/>
    <w:basedOn w:val="Normal"/>
    <w:link w:val="FooterChar"/>
    <w:uiPriority w:val="99"/>
    <w:rsid w:val="000F3533"/>
    <w:pPr>
      <w:tabs>
        <w:tab w:val="center" w:pos="4680"/>
        <w:tab w:val="right" w:pos="9360"/>
      </w:tabs>
    </w:pPr>
  </w:style>
  <w:style w:type="character" w:customStyle="1" w:styleId="FooterChar">
    <w:name w:val="Footer Char"/>
    <w:basedOn w:val="DefaultParagraphFont"/>
    <w:link w:val="Footer"/>
    <w:uiPriority w:val="99"/>
    <w:rsid w:val="000F3533"/>
  </w:style>
  <w:style w:type="paragraph" w:styleId="ListParagraph">
    <w:name w:val="List Paragraph"/>
    <w:basedOn w:val="Normal"/>
    <w:uiPriority w:val="34"/>
    <w:qFormat/>
    <w:rsid w:val="00AA0F59"/>
    <w:pPr>
      <w:ind w:left="720"/>
    </w:pPr>
  </w:style>
  <w:style w:type="table" w:styleId="TableGrid">
    <w:name w:val="Table Grid"/>
    <w:basedOn w:val="TableNormal"/>
    <w:uiPriority w:val="59"/>
    <w:rsid w:val="00F007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6373"/>
    <w:rPr>
      <w:color w:val="0000FF"/>
      <w:u w:val="single"/>
    </w:rPr>
  </w:style>
  <w:style w:type="character" w:styleId="FollowedHyperlink">
    <w:name w:val="FollowedHyperlink"/>
    <w:basedOn w:val="DefaultParagraphFont"/>
    <w:semiHidden/>
    <w:unhideWhenUsed/>
    <w:rsid w:val="00290976"/>
    <w:rPr>
      <w:color w:val="800080" w:themeColor="followedHyperlink"/>
      <w:u w:val="single"/>
    </w:rPr>
  </w:style>
  <w:style w:type="character" w:customStyle="1" w:styleId="UnresolvedMention">
    <w:name w:val="Unresolved Mention"/>
    <w:basedOn w:val="DefaultParagraphFont"/>
    <w:uiPriority w:val="99"/>
    <w:semiHidden/>
    <w:unhideWhenUsed/>
    <w:rsid w:val="00572E7D"/>
    <w:rPr>
      <w:color w:val="605E5C"/>
      <w:shd w:val="clear" w:color="auto" w:fill="E1DFDD"/>
    </w:rPr>
  </w:style>
  <w:style w:type="paragraph" w:customStyle="1" w:styleId="xmsonormal">
    <w:name w:val="x_msonormal"/>
    <w:basedOn w:val="Normal"/>
    <w:rsid w:val="005C1D11"/>
    <w:pPr>
      <w:spacing w:before="100" w:beforeAutospacing="1" w:after="100" w:afterAutospacing="1"/>
    </w:pPr>
    <w:rPr>
      <w:rFonts w:eastAsia="Times New Roman"/>
      <w:sz w:val="24"/>
      <w:szCs w:val="24"/>
    </w:rPr>
  </w:style>
  <w:style w:type="paragraph" w:customStyle="1" w:styleId="xmsolistparagraph">
    <w:name w:val="x_msolistparagraph"/>
    <w:basedOn w:val="Normal"/>
    <w:rsid w:val="005C1D1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84693">
      <w:bodyDiv w:val="1"/>
      <w:marLeft w:val="0"/>
      <w:marRight w:val="0"/>
      <w:marTop w:val="0"/>
      <w:marBottom w:val="0"/>
      <w:divBdr>
        <w:top w:val="none" w:sz="0" w:space="0" w:color="auto"/>
        <w:left w:val="none" w:sz="0" w:space="0" w:color="auto"/>
        <w:bottom w:val="none" w:sz="0" w:space="0" w:color="auto"/>
        <w:right w:val="none" w:sz="0" w:space="0" w:color="auto"/>
      </w:divBdr>
    </w:div>
    <w:div w:id="949505925">
      <w:bodyDiv w:val="1"/>
      <w:marLeft w:val="0"/>
      <w:marRight w:val="0"/>
      <w:marTop w:val="0"/>
      <w:marBottom w:val="0"/>
      <w:divBdr>
        <w:top w:val="none" w:sz="0" w:space="0" w:color="auto"/>
        <w:left w:val="none" w:sz="0" w:space="0" w:color="auto"/>
        <w:bottom w:val="none" w:sz="0" w:space="0" w:color="auto"/>
        <w:right w:val="none" w:sz="0" w:space="0" w:color="auto"/>
      </w:divBdr>
    </w:div>
    <w:div w:id="1145465677">
      <w:bodyDiv w:val="1"/>
      <w:marLeft w:val="0"/>
      <w:marRight w:val="0"/>
      <w:marTop w:val="0"/>
      <w:marBottom w:val="0"/>
      <w:divBdr>
        <w:top w:val="none" w:sz="0" w:space="0" w:color="auto"/>
        <w:left w:val="none" w:sz="0" w:space="0" w:color="auto"/>
        <w:bottom w:val="none" w:sz="0" w:space="0" w:color="auto"/>
        <w:right w:val="none" w:sz="0" w:space="0" w:color="auto"/>
      </w:divBdr>
    </w:div>
    <w:div w:id="14543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4D02-4922-4867-8980-5462F45B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Simeti</dc:creator>
  <cp:lastModifiedBy>Lee Amy</cp:lastModifiedBy>
  <cp:revision>39</cp:revision>
  <cp:lastPrinted>2022-06-06T17:13:00Z</cp:lastPrinted>
  <dcterms:created xsi:type="dcterms:W3CDTF">2021-12-03T17:48:00Z</dcterms:created>
  <dcterms:modified xsi:type="dcterms:W3CDTF">2022-06-06T18:15:00Z</dcterms:modified>
</cp:coreProperties>
</file>